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50F3" w14:textId="202E7895" w:rsidR="00A22B40" w:rsidRPr="005B605E" w:rsidRDefault="1B26EF74">
      <w:pPr>
        <w:rPr>
          <w:rFonts w:ascii="Arial" w:hAnsi="Arial" w:cs="Arial"/>
          <w:sz w:val="24"/>
          <w:szCs w:val="24"/>
        </w:rPr>
      </w:pPr>
      <w:r w:rsidRPr="005B605E">
        <w:rPr>
          <w:rFonts w:ascii="Arial" w:hAnsi="Arial" w:cs="Arial"/>
          <w:sz w:val="24"/>
          <w:szCs w:val="24"/>
        </w:rPr>
        <w:t>Front page – Title: Personal security on London’s transport network: recommendations for safer travel</w:t>
      </w:r>
    </w:p>
    <w:p w14:paraId="258EF826" w14:textId="78D29481" w:rsidR="00245ED5" w:rsidRPr="005B605E" w:rsidRDefault="00245ED5">
      <w:pPr>
        <w:rPr>
          <w:rFonts w:ascii="Arial" w:hAnsi="Arial" w:cs="Arial"/>
          <w:sz w:val="24"/>
          <w:szCs w:val="24"/>
        </w:rPr>
      </w:pPr>
    </w:p>
    <w:p w14:paraId="41981CBD" w14:textId="17FC0966" w:rsidR="00245ED5" w:rsidRPr="005B605E" w:rsidRDefault="00245ED5">
      <w:pPr>
        <w:rPr>
          <w:rFonts w:ascii="Arial" w:hAnsi="Arial" w:cs="Arial"/>
          <w:sz w:val="24"/>
          <w:szCs w:val="24"/>
        </w:rPr>
      </w:pPr>
      <w:r w:rsidRPr="005B605E">
        <w:rPr>
          <w:rFonts w:ascii="Arial" w:hAnsi="Arial" w:cs="Arial"/>
          <w:sz w:val="24"/>
          <w:szCs w:val="24"/>
        </w:rPr>
        <w:t>Contents</w:t>
      </w:r>
    </w:p>
    <w:p w14:paraId="50B97FE1" w14:textId="77777777" w:rsidR="00EE208B" w:rsidRPr="005B605E" w:rsidRDefault="00EE208B" w:rsidP="00F462DA">
      <w:pPr>
        <w:spacing w:after="0"/>
        <w:rPr>
          <w:rFonts w:ascii="Arial" w:hAnsi="Arial" w:cs="Arial"/>
          <w:sz w:val="24"/>
          <w:szCs w:val="24"/>
        </w:rPr>
      </w:pPr>
      <w:r w:rsidRPr="005B605E">
        <w:rPr>
          <w:rFonts w:ascii="Arial" w:hAnsi="Arial" w:cs="Arial"/>
          <w:sz w:val="24"/>
          <w:szCs w:val="24"/>
        </w:rPr>
        <w:t>Introduction</w:t>
      </w:r>
    </w:p>
    <w:p w14:paraId="776BBF97" w14:textId="31D4BF9A" w:rsidR="00EE208B" w:rsidRPr="005B605E" w:rsidRDefault="1B26EF74" w:rsidP="00F462DA">
      <w:pPr>
        <w:spacing w:after="0"/>
        <w:rPr>
          <w:rFonts w:ascii="Arial" w:hAnsi="Arial" w:cs="Arial"/>
          <w:sz w:val="24"/>
          <w:szCs w:val="24"/>
        </w:rPr>
      </w:pPr>
      <w:r w:rsidRPr="005B605E">
        <w:rPr>
          <w:rFonts w:ascii="Arial" w:hAnsi="Arial" w:cs="Arial"/>
          <w:sz w:val="24"/>
          <w:szCs w:val="24"/>
        </w:rPr>
        <w:t xml:space="preserve">What is the current picture? </w:t>
      </w:r>
    </w:p>
    <w:p w14:paraId="52DEB6EF" w14:textId="77777777" w:rsidR="005B605E" w:rsidRPr="005B605E" w:rsidRDefault="005B605E" w:rsidP="00EE208B">
      <w:pPr>
        <w:rPr>
          <w:rFonts w:ascii="Arial" w:hAnsi="Arial" w:cs="Arial"/>
          <w:i/>
          <w:iCs/>
          <w:sz w:val="24"/>
          <w:szCs w:val="24"/>
        </w:rPr>
      </w:pPr>
    </w:p>
    <w:p w14:paraId="7BA1F06C" w14:textId="0058A4BF" w:rsidR="00EE208B" w:rsidRPr="005B605E" w:rsidRDefault="00EE208B" w:rsidP="00EE208B">
      <w:pPr>
        <w:rPr>
          <w:rFonts w:ascii="Arial" w:hAnsi="Arial" w:cs="Arial"/>
          <w:sz w:val="24"/>
          <w:szCs w:val="24"/>
        </w:rPr>
      </w:pPr>
      <w:r w:rsidRPr="005B605E">
        <w:rPr>
          <w:rFonts w:ascii="Arial" w:hAnsi="Arial" w:cs="Arial"/>
          <w:i/>
          <w:iCs/>
          <w:sz w:val="24"/>
          <w:szCs w:val="24"/>
        </w:rPr>
        <w:t>Priorities for the future</w:t>
      </w:r>
      <w:r w:rsidR="005B605E" w:rsidRPr="005B605E">
        <w:rPr>
          <w:rFonts w:ascii="Arial" w:hAnsi="Arial" w:cs="Arial"/>
          <w:i/>
          <w:iCs/>
          <w:sz w:val="24"/>
          <w:szCs w:val="24"/>
        </w:rPr>
        <w:t>:</w:t>
      </w:r>
    </w:p>
    <w:p w14:paraId="0E916715" w14:textId="49C737C2" w:rsidR="00EE208B" w:rsidRPr="005B605E" w:rsidRDefault="1B26EF74" w:rsidP="00F462DA">
      <w:pPr>
        <w:spacing w:after="0"/>
        <w:rPr>
          <w:rFonts w:ascii="Arial" w:hAnsi="Arial" w:cs="Arial"/>
          <w:sz w:val="24"/>
          <w:szCs w:val="24"/>
        </w:rPr>
      </w:pPr>
      <w:r w:rsidRPr="005B605E">
        <w:rPr>
          <w:rFonts w:ascii="Arial" w:hAnsi="Arial" w:cs="Arial"/>
          <w:sz w:val="24"/>
          <w:szCs w:val="24"/>
        </w:rPr>
        <w:t>Help people be good bystanders</w:t>
      </w:r>
    </w:p>
    <w:p w14:paraId="7B2C503D" w14:textId="7AB2EBE2" w:rsidR="00EE208B" w:rsidRPr="005B605E" w:rsidRDefault="1B26EF74" w:rsidP="00F462DA">
      <w:pPr>
        <w:spacing w:after="0"/>
        <w:rPr>
          <w:rFonts w:ascii="Arial" w:hAnsi="Arial" w:cs="Arial"/>
          <w:sz w:val="24"/>
          <w:szCs w:val="24"/>
        </w:rPr>
      </w:pPr>
      <w:r w:rsidRPr="005B605E">
        <w:rPr>
          <w:rFonts w:ascii="Arial" w:hAnsi="Arial" w:cs="Arial"/>
          <w:sz w:val="24"/>
          <w:szCs w:val="24"/>
        </w:rPr>
        <w:t xml:space="preserve">Make use of technology </w:t>
      </w:r>
    </w:p>
    <w:p w14:paraId="6E0F3C87" w14:textId="7E121D87" w:rsidR="00EE208B" w:rsidRPr="005B605E" w:rsidRDefault="001E0F3A" w:rsidP="00F462DA">
      <w:pPr>
        <w:spacing w:after="0"/>
        <w:rPr>
          <w:rFonts w:ascii="Arial" w:hAnsi="Arial" w:cs="Arial"/>
          <w:sz w:val="24"/>
          <w:szCs w:val="24"/>
        </w:rPr>
      </w:pPr>
      <w:r w:rsidRPr="005B605E">
        <w:rPr>
          <w:rFonts w:ascii="Arial" w:hAnsi="Arial" w:cs="Arial"/>
          <w:sz w:val="24"/>
          <w:szCs w:val="24"/>
        </w:rPr>
        <w:t>Create</w:t>
      </w:r>
      <w:r w:rsidR="00EE208B" w:rsidRPr="005B605E">
        <w:rPr>
          <w:rFonts w:ascii="Arial" w:hAnsi="Arial" w:cs="Arial"/>
          <w:sz w:val="24"/>
          <w:szCs w:val="24"/>
        </w:rPr>
        <w:t xml:space="preserve"> safer night</w:t>
      </w:r>
      <w:r w:rsidR="00336BD7" w:rsidRPr="005B605E">
        <w:rPr>
          <w:rFonts w:ascii="Arial" w:hAnsi="Arial" w:cs="Arial"/>
          <w:sz w:val="24"/>
          <w:szCs w:val="24"/>
        </w:rPr>
        <w:t>-</w:t>
      </w:r>
      <w:r w:rsidR="00EE208B" w:rsidRPr="005B605E">
        <w:rPr>
          <w:rFonts w:ascii="Arial" w:hAnsi="Arial" w:cs="Arial"/>
          <w:sz w:val="24"/>
          <w:szCs w:val="24"/>
        </w:rPr>
        <w:t>time travel</w:t>
      </w:r>
    </w:p>
    <w:p w14:paraId="5991F75C" w14:textId="395B3F0A" w:rsidR="00EE208B" w:rsidRPr="005B605E" w:rsidRDefault="00EE208B" w:rsidP="00F462DA">
      <w:pPr>
        <w:spacing w:after="0"/>
        <w:rPr>
          <w:rFonts w:ascii="Arial" w:hAnsi="Arial" w:cs="Arial"/>
          <w:sz w:val="24"/>
          <w:szCs w:val="24"/>
        </w:rPr>
      </w:pPr>
      <w:r w:rsidRPr="005B605E">
        <w:rPr>
          <w:rFonts w:ascii="Arial" w:hAnsi="Arial" w:cs="Arial"/>
          <w:sz w:val="24"/>
          <w:szCs w:val="24"/>
        </w:rPr>
        <w:t xml:space="preserve">Address societal problems: </w:t>
      </w:r>
      <w:r w:rsidR="009731DB" w:rsidRPr="005B605E">
        <w:rPr>
          <w:rFonts w:ascii="Arial" w:hAnsi="Arial" w:cs="Arial"/>
          <w:sz w:val="24"/>
          <w:szCs w:val="24"/>
        </w:rPr>
        <w:t>h</w:t>
      </w:r>
      <w:r w:rsidRPr="005B605E">
        <w:rPr>
          <w:rFonts w:ascii="Arial" w:hAnsi="Arial" w:cs="Arial"/>
          <w:sz w:val="24"/>
          <w:szCs w:val="24"/>
        </w:rPr>
        <w:t xml:space="preserve">ate crime and </w:t>
      </w:r>
      <w:r w:rsidR="009731DB" w:rsidRPr="005B605E">
        <w:rPr>
          <w:rFonts w:ascii="Arial" w:hAnsi="Arial" w:cs="Arial"/>
          <w:sz w:val="24"/>
          <w:szCs w:val="24"/>
        </w:rPr>
        <w:t>s</w:t>
      </w:r>
      <w:r w:rsidRPr="005B605E">
        <w:rPr>
          <w:rFonts w:ascii="Arial" w:hAnsi="Arial" w:cs="Arial"/>
          <w:sz w:val="24"/>
          <w:szCs w:val="24"/>
        </w:rPr>
        <w:t xml:space="preserve">exual harassment </w:t>
      </w:r>
    </w:p>
    <w:p w14:paraId="4FCB690D" w14:textId="77777777" w:rsidR="00EE208B" w:rsidRPr="005B605E" w:rsidRDefault="00EE208B" w:rsidP="00F462DA">
      <w:pPr>
        <w:spacing w:after="0"/>
        <w:rPr>
          <w:rFonts w:ascii="Arial" w:hAnsi="Arial" w:cs="Arial"/>
          <w:sz w:val="24"/>
          <w:szCs w:val="24"/>
        </w:rPr>
      </w:pPr>
      <w:r w:rsidRPr="005B605E">
        <w:rPr>
          <w:rFonts w:ascii="Arial" w:hAnsi="Arial" w:cs="Arial"/>
          <w:sz w:val="24"/>
          <w:szCs w:val="24"/>
        </w:rPr>
        <w:t xml:space="preserve">Build trust and faith in authorities </w:t>
      </w:r>
    </w:p>
    <w:p w14:paraId="7D99ADBF" w14:textId="77777777" w:rsidR="00795480" w:rsidRPr="005B605E" w:rsidRDefault="00795480" w:rsidP="00EE208B">
      <w:pPr>
        <w:rPr>
          <w:rFonts w:ascii="Arial" w:hAnsi="Arial" w:cs="Arial"/>
          <w:sz w:val="24"/>
          <w:szCs w:val="24"/>
        </w:rPr>
      </w:pPr>
    </w:p>
    <w:p w14:paraId="4BB196BC" w14:textId="093F0C7E" w:rsidR="00EE208B" w:rsidRPr="005B605E" w:rsidRDefault="00EE208B" w:rsidP="00EE208B">
      <w:pPr>
        <w:rPr>
          <w:rFonts w:ascii="Arial" w:hAnsi="Arial" w:cs="Arial"/>
          <w:sz w:val="24"/>
          <w:szCs w:val="24"/>
        </w:rPr>
      </w:pPr>
      <w:r w:rsidRPr="005B605E">
        <w:rPr>
          <w:rFonts w:ascii="Arial" w:hAnsi="Arial" w:cs="Arial"/>
          <w:sz w:val="24"/>
          <w:szCs w:val="24"/>
        </w:rPr>
        <w:t>References</w:t>
      </w:r>
    </w:p>
    <w:p w14:paraId="6C15AF54" w14:textId="77777777" w:rsidR="00EE208B" w:rsidRPr="005B605E" w:rsidRDefault="00EE208B">
      <w:pPr>
        <w:rPr>
          <w:rFonts w:ascii="Arial" w:hAnsi="Arial" w:cs="Arial"/>
          <w:sz w:val="24"/>
          <w:szCs w:val="24"/>
        </w:rPr>
      </w:pPr>
    </w:p>
    <w:p w14:paraId="6590E4B7" w14:textId="2320F732" w:rsidR="00245ED5" w:rsidRPr="005B605E" w:rsidRDefault="00245ED5">
      <w:pPr>
        <w:rPr>
          <w:rFonts w:ascii="Arial" w:hAnsi="Arial" w:cs="Arial"/>
          <w:sz w:val="24"/>
          <w:szCs w:val="24"/>
        </w:rPr>
      </w:pPr>
    </w:p>
    <w:p w14:paraId="42B7F110" w14:textId="25A7B99F" w:rsidR="00682636" w:rsidRPr="005B605E" w:rsidRDefault="00682636">
      <w:pPr>
        <w:rPr>
          <w:rFonts w:ascii="Arial" w:hAnsi="Arial" w:cs="Arial"/>
          <w:sz w:val="24"/>
          <w:szCs w:val="24"/>
        </w:rPr>
      </w:pPr>
    </w:p>
    <w:p w14:paraId="2E88D531" w14:textId="77777777" w:rsidR="00682636" w:rsidRPr="005B605E" w:rsidRDefault="00682636">
      <w:pPr>
        <w:rPr>
          <w:rFonts w:ascii="Arial" w:hAnsi="Arial" w:cs="Arial"/>
          <w:sz w:val="24"/>
          <w:szCs w:val="24"/>
        </w:rPr>
      </w:pPr>
    </w:p>
    <w:p w14:paraId="29B14FCE" w14:textId="77777777" w:rsidR="00795480" w:rsidRPr="005B605E" w:rsidRDefault="00795480">
      <w:pPr>
        <w:rPr>
          <w:rFonts w:ascii="Arial" w:hAnsi="Arial" w:cs="Arial"/>
          <w:sz w:val="24"/>
          <w:szCs w:val="24"/>
        </w:rPr>
      </w:pPr>
    </w:p>
    <w:p w14:paraId="074AF26B" w14:textId="77777777" w:rsidR="00795480" w:rsidRPr="005B605E" w:rsidRDefault="00795480">
      <w:pPr>
        <w:rPr>
          <w:rFonts w:ascii="Arial" w:hAnsi="Arial" w:cs="Arial"/>
          <w:sz w:val="24"/>
          <w:szCs w:val="24"/>
        </w:rPr>
      </w:pPr>
    </w:p>
    <w:p w14:paraId="54845B0C" w14:textId="77777777" w:rsidR="00795480" w:rsidRPr="005B605E" w:rsidRDefault="00795480">
      <w:pPr>
        <w:rPr>
          <w:rFonts w:ascii="Arial" w:hAnsi="Arial" w:cs="Arial"/>
          <w:sz w:val="24"/>
          <w:szCs w:val="24"/>
        </w:rPr>
      </w:pPr>
    </w:p>
    <w:p w14:paraId="152ACB6F" w14:textId="77777777" w:rsidR="00795480" w:rsidRPr="005B605E" w:rsidRDefault="00795480">
      <w:pPr>
        <w:rPr>
          <w:rFonts w:ascii="Arial" w:hAnsi="Arial" w:cs="Arial"/>
          <w:sz w:val="24"/>
          <w:szCs w:val="24"/>
        </w:rPr>
      </w:pPr>
    </w:p>
    <w:p w14:paraId="7C25FFEA" w14:textId="77777777" w:rsidR="00795480" w:rsidRPr="005B605E" w:rsidRDefault="00795480">
      <w:pPr>
        <w:rPr>
          <w:rFonts w:ascii="Arial" w:hAnsi="Arial" w:cs="Arial"/>
          <w:sz w:val="24"/>
          <w:szCs w:val="24"/>
        </w:rPr>
      </w:pPr>
    </w:p>
    <w:p w14:paraId="672641FB" w14:textId="77777777" w:rsidR="00795480" w:rsidRPr="005B605E" w:rsidRDefault="00795480">
      <w:pPr>
        <w:rPr>
          <w:rFonts w:ascii="Arial" w:hAnsi="Arial" w:cs="Arial"/>
          <w:sz w:val="24"/>
          <w:szCs w:val="24"/>
        </w:rPr>
      </w:pPr>
    </w:p>
    <w:p w14:paraId="3831EC64" w14:textId="77777777" w:rsidR="00795480" w:rsidRPr="005B605E" w:rsidRDefault="00795480">
      <w:pPr>
        <w:rPr>
          <w:rFonts w:ascii="Arial" w:hAnsi="Arial" w:cs="Arial"/>
          <w:sz w:val="24"/>
          <w:szCs w:val="24"/>
        </w:rPr>
      </w:pPr>
    </w:p>
    <w:p w14:paraId="21E14A23" w14:textId="77777777" w:rsidR="00795480" w:rsidRPr="005B605E" w:rsidRDefault="00795480">
      <w:pPr>
        <w:rPr>
          <w:rFonts w:ascii="Arial" w:hAnsi="Arial" w:cs="Arial"/>
          <w:sz w:val="24"/>
          <w:szCs w:val="24"/>
        </w:rPr>
      </w:pPr>
    </w:p>
    <w:p w14:paraId="3DB9B118" w14:textId="77777777" w:rsidR="00795480" w:rsidRPr="005B605E" w:rsidRDefault="00795480">
      <w:pPr>
        <w:rPr>
          <w:rFonts w:ascii="Arial" w:hAnsi="Arial" w:cs="Arial"/>
          <w:sz w:val="24"/>
          <w:szCs w:val="24"/>
        </w:rPr>
      </w:pPr>
    </w:p>
    <w:p w14:paraId="7E7AE2E0" w14:textId="77777777" w:rsidR="00795480" w:rsidRPr="005B605E" w:rsidRDefault="00795480">
      <w:pPr>
        <w:rPr>
          <w:rFonts w:ascii="Arial" w:hAnsi="Arial" w:cs="Arial"/>
          <w:sz w:val="24"/>
          <w:szCs w:val="24"/>
        </w:rPr>
      </w:pPr>
    </w:p>
    <w:p w14:paraId="0B141111" w14:textId="77777777" w:rsidR="00795480" w:rsidRPr="005B605E" w:rsidRDefault="00795480">
      <w:pPr>
        <w:rPr>
          <w:rFonts w:ascii="Arial" w:hAnsi="Arial" w:cs="Arial"/>
          <w:sz w:val="24"/>
          <w:szCs w:val="24"/>
        </w:rPr>
      </w:pPr>
    </w:p>
    <w:p w14:paraId="65553478" w14:textId="77777777" w:rsidR="00795480" w:rsidRPr="005B605E" w:rsidRDefault="00795480">
      <w:pPr>
        <w:rPr>
          <w:rFonts w:ascii="Arial" w:hAnsi="Arial" w:cs="Arial"/>
          <w:sz w:val="24"/>
          <w:szCs w:val="24"/>
        </w:rPr>
      </w:pPr>
    </w:p>
    <w:p w14:paraId="4CC582A9" w14:textId="77777777" w:rsidR="00795480" w:rsidRPr="005B605E" w:rsidRDefault="00795480">
      <w:pPr>
        <w:rPr>
          <w:rFonts w:ascii="Arial" w:hAnsi="Arial" w:cs="Arial"/>
          <w:sz w:val="24"/>
          <w:szCs w:val="24"/>
        </w:rPr>
      </w:pPr>
    </w:p>
    <w:p w14:paraId="48901986" w14:textId="77777777" w:rsidR="005B605E" w:rsidRPr="005B605E" w:rsidRDefault="005B605E">
      <w:pPr>
        <w:rPr>
          <w:rFonts w:ascii="Arial" w:hAnsi="Arial" w:cs="Arial"/>
          <w:sz w:val="24"/>
          <w:szCs w:val="24"/>
        </w:rPr>
      </w:pPr>
    </w:p>
    <w:p w14:paraId="4B7F708C" w14:textId="4C11239D" w:rsidR="00245ED5" w:rsidRPr="005B605E" w:rsidRDefault="00245ED5">
      <w:pPr>
        <w:rPr>
          <w:rFonts w:ascii="Arial" w:hAnsi="Arial" w:cs="Arial"/>
          <w:sz w:val="24"/>
          <w:szCs w:val="24"/>
        </w:rPr>
      </w:pPr>
      <w:r w:rsidRPr="005B605E">
        <w:rPr>
          <w:rFonts w:ascii="Arial" w:hAnsi="Arial" w:cs="Arial"/>
          <w:sz w:val="24"/>
          <w:szCs w:val="24"/>
        </w:rPr>
        <w:lastRenderedPageBreak/>
        <w:t>Introduction</w:t>
      </w:r>
      <w:r w:rsidR="006778B1" w:rsidRPr="005B605E">
        <w:rPr>
          <w:rFonts w:ascii="Arial" w:hAnsi="Arial" w:cs="Arial"/>
          <w:sz w:val="24"/>
          <w:szCs w:val="24"/>
        </w:rPr>
        <w:t xml:space="preserve"> </w:t>
      </w:r>
    </w:p>
    <w:p w14:paraId="3FBA55BB" w14:textId="77777777" w:rsidR="00D81170" w:rsidRPr="005B605E" w:rsidRDefault="009E37B0" w:rsidP="009E37B0">
      <w:pPr>
        <w:rPr>
          <w:rFonts w:ascii="Arial" w:hAnsi="Arial" w:cs="Arial"/>
          <w:sz w:val="24"/>
          <w:szCs w:val="24"/>
        </w:rPr>
      </w:pPr>
      <w:r w:rsidRPr="005B605E">
        <w:rPr>
          <w:rFonts w:ascii="Arial" w:hAnsi="Arial" w:cs="Arial"/>
          <w:sz w:val="24"/>
          <w:szCs w:val="24"/>
        </w:rPr>
        <w:t xml:space="preserve">Who </w:t>
      </w:r>
      <w:r w:rsidR="00D81170" w:rsidRPr="005B605E">
        <w:rPr>
          <w:rFonts w:ascii="Arial" w:hAnsi="Arial" w:cs="Arial"/>
          <w:sz w:val="24"/>
          <w:szCs w:val="24"/>
        </w:rPr>
        <w:t xml:space="preserve">are we? </w:t>
      </w:r>
    </w:p>
    <w:p w14:paraId="5A3E5D8C" w14:textId="7EB9FA0A" w:rsidR="009E37B0" w:rsidRPr="005B605E" w:rsidRDefault="009E37B0" w:rsidP="009E37B0">
      <w:pPr>
        <w:rPr>
          <w:rFonts w:ascii="Arial" w:hAnsi="Arial" w:cs="Arial"/>
          <w:sz w:val="24"/>
          <w:szCs w:val="24"/>
        </w:rPr>
      </w:pPr>
      <w:r w:rsidRPr="005B605E">
        <w:rPr>
          <w:rFonts w:ascii="Arial" w:hAnsi="Arial" w:cs="Arial"/>
          <w:sz w:val="24"/>
          <w:szCs w:val="24"/>
        </w:rPr>
        <w:t xml:space="preserve">We are the independent watchdog set up by Parliament to provide a voice for London’s travelling public. </w:t>
      </w:r>
    </w:p>
    <w:p w14:paraId="2597A14C" w14:textId="77777777" w:rsidR="009E37B0" w:rsidRPr="005B605E" w:rsidRDefault="009E37B0" w:rsidP="009E37B0">
      <w:pPr>
        <w:rPr>
          <w:rFonts w:ascii="Arial" w:hAnsi="Arial" w:cs="Arial"/>
          <w:sz w:val="24"/>
          <w:szCs w:val="24"/>
        </w:rPr>
      </w:pPr>
      <w:r w:rsidRPr="005B605E">
        <w:rPr>
          <w:rFonts w:ascii="Arial" w:hAnsi="Arial" w:cs="Arial"/>
          <w:sz w:val="24"/>
          <w:szCs w:val="24"/>
        </w:rPr>
        <w:t xml:space="preserve">We </w:t>
      </w:r>
      <w:proofErr w:type="gramStart"/>
      <w:r w:rsidRPr="005B605E">
        <w:rPr>
          <w:rFonts w:ascii="Arial" w:hAnsi="Arial" w:cs="Arial"/>
          <w:sz w:val="24"/>
          <w:szCs w:val="24"/>
        </w:rPr>
        <w:t>are funded</w:t>
      </w:r>
      <w:proofErr w:type="gramEnd"/>
      <w:r w:rsidRPr="005B605E">
        <w:rPr>
          <w:rFonts w:ascii="Arial" w:hAnsi="Arial" w:cs="Arial"/>
          <w:sz w:val="24"/>
          <w:szCs w:val="24"/>
        </w:rPr>
        <w:t xml:space="preserve"> by and accountable to the London Assembly. Our aim is to press for a better travel experience for all those living, </w:t>
      </w:r>
      <w:proofErr w:type="gramStart"/>
      <w:r w:rsidRPr="005B605E">
        <w:rPr>
          <w:rFonts w:ascii="Arial" w:hAnsi="Arial" w:cs="Arial"/>
          <w:sz w:val="24"/>
          <w:szCs w:val="24"/>
        </w:rPr>
        <w:t>working</w:t>
      </w:r>
      <w:proofErr w:type="gramEnd"/>
      <w:r w:rsidRPr="005B605E">
        <w:rPr>
          <w:rFonts w:ascii="Arial" w:hAnsi="Arial" w:cs="Arial"/>
          <w:sz w:val="24"/>
          <w:szCs w:val="24"/>
        </w:rPr>
        <w:t xml:space="preserve"> or visiting London, and its surrounding region. Our sister organisation, Transport Focus, covers the rest of the UK.</w:t>
      </w:r>
    </w:p>
    <w:p w14:paraId="022F31D5" w14:textId="77777777" w:rsidR="009E37B0" w:rsidRPr="005B605E" w:rsidRDefault="009E37B0" w:rsidP="009E37B0">
      <w:pPr>
        <w:rPr>
          <w:rFonts w:ascii="Arial" w:hAnsi="Arial" w:cs="Arial"/>
          <w:sz w:val="24"/>
          <w:szCs w:val="24"/>
        </w:rPr>
      </w:pPr>
      <w:r w:rsidRPr="005B605E">
        <w:rPr>
          <w:rFonts w:ascii="Arial" w:hAnsi="Arial" w:cs="Arial"/>
          <w:sz w:val="24"/>
          <w:szCs w:val="24"/>
        </w:rPr>
        <w:t>We work with Transport for London (TfL), train companies and others who provide transport services in the capital.</w:t>
      </w:r>
    </w:p>
    <w:p w14:paraId="1C4E3116" w14:textId="3CED4400" w:rsidR="00E83015" w:rsidRPr="005B605E" w:rsidRDefault="00A4475D" w:rsidP="00A2418B">
      <w:pPr>
        <w:rPr>
          <w:rFonts w:ascii="Arial" w:hAnsi="Arial" w:cs="Arial"/>
          <w:sz w:val="24"/>
          <w:szCs w:val="24"/>
        </w:rPr>
      </w:pPr>
      <w:r w:rsidRPr="005B605E">
        <w:rPr>
          <w:rFonts w:ascii="Arial" w:hAnsi="Arial" w:cs="Arial"/>
          <w:sz w:val="24"/>
          <w:szCs w:val="24"/>
        </w:rPr>
        <w:t xml:space="preserve">Our </w:t>
      </w:r>
      <w:r w:rsidR="00574DFA" w:rsidRPr="005B605E">
        <w:rPr>
          <w:rFonts w:ascii="Arial" w:hAnsi="Arial" w:cs="Arial"/>
          <w:sz w:val="24"/>
          <w:szCs w:val="24"/>
        </w:rPr>
        <w:t>expectations</w:t>
      </w:r>
      <w:r w:rsidRPr="005B605E">
        <w:rPr>
          <w:rFonts w:ascii="Arial" w:hAnsi="Arial" w:cs="Arial"/>
          <w:sz w:val="24"/>
          <w:szCs w:val="24"/>
        </w:rPr>
        <w:t xml:space="preserve"> for a safer </w:t>
      </w:r>
      <w:r w:rsidR="00F52C6E" w:rsidRPr="005B605E">
        <w:rPr>
          <w:rFonts w:ascii="Arial" w:hAnsi="Arial" w:cs="Arial"/>
          <w:sz w:val="24"/>
          <w:szCs w:val="24"/>
        </w:rPr>
        <w:t xml:space="preserve">transport network </w:t>
      </w:r>
    </w:p>
    <w:p w14:paraId="2F49A6AC" w14:textId="3BD1FDE6" w:rsidR="007932C9" w:rsidRPr="005B605E" w:rsidRDefault="00A2418B" w:rsidP="00A2418B">
      <w:pPr>
        <w:rPr>
          <w:rFonts w:ascii="Arial" w:hAnsi="Arial" w:cs="Arial"/>
          <w:sz w:val="24"/>
          <w:szCs w:val="24"/>
        </w:rPr>
      </w:pPr>
      <w:r w:rsidRPr="005B605E">
        <w:rPr>
          <w:rFonts w:ascii="Arial" w:hAnsi="Arial" w:cs="Arial"/>
          <w:sz w:val="24"/>
          <w:szCs w:val="24"/>
        </w:rPr>
        <w:t xml:space="preserve">This </w:t>
      </w:r>
      <w:r w:rsidR="009F6C8C" w:rsidRPr="005B605E">
        <w:rPr>
          <w:rFonts w:ascii="Arial" w:hAnsi="Arial" w:cs="Arial"/>
          <w:sz w:val="24"/>
          <w:szCs w:val="24"/>
        </w:rPr>
        <w:t>summary report lays out the key findings of the research and engagement London TravelWatch</w:t>
      </w:r>
      <w:r w:rsidR="00730F8D" w:rsidRPr="005B605E">
        <w:rPr>
          <w:rFonts w:ascii="Arial" w:hAnsi="Arial" w:cs="Arial"/>
          <w:sz w:val="24"/>
          <w:szCs w:val="24"/>
        </w:rPr>
        <w:t xml:space="preserve"> </w:t>
      </w:r>
      <w:r w:rsidR="00083363" w:rsidRPr="005B605E">
        <w:rPr>
          <w:rFonts w:ascii="Arial" w:hAnsi="Arial" w:cs="Arial"/>
          <w:sz w:val="24"/>
          <w:szCs w:val="24"/>
        </w:rPr>
        <w:t xml:space="preserve">did in 2021 to explore </w:t>
      </w:r>
      <w:r w:rsidR="007C230A" w:rsidRPr="005B605E">
        <w:rPr>
          <w:rFonts w:ascii="Arial" w:hAnsi="Arial" w:cs="Arial"/>
          <w:sz w:val="24"/>
          <w:szCs w:val="24"/>
        </w:rPr>
        <w:t>the issue of personal security</w:t>
      </w:r>
      <w:r w:rsidR="00730F8D" w:rsidRPr="005B605E">
        <w:rPr>
          <w:rFonts w:ascii="Arial" w:hAnsi="Arial" w:cs="Arial"/>
          <w:sz w:val="24"/>
          <w:szCs w:val="24"/>
        </w:rPr>
        <w:t>, and presents recommendations for the transport industry</w:t>
      </w:r>
      <w:r w:rsidR="007C230A" w:rsidRPr="005B605E">
        <w:rPr>
          <w:rFonts w:ascii="Arial" w:hAnsi="Arial" w:cs="Arial"/>
          <w:sz w:val="24"/>
          <w:szCs w:val="24"/>
        </w:rPr>
        <w:t>, policing authorities and wider society</w:t>
      </w:r>
      <w:r w:rsidR="00DB18B2" w:rsidRPr="005B605E">
        <w:rPr>
          <w:rFonts w:ascii="Arial" w:hAnsi="Arial" w:cs="Arial"/>
          <w:sz w:val="24"/>
          <w:szCs w:val="24"/>
        </w:rPr>
        <w:t xml:space="preserve"> to improve the safety of people travelling in London</w:t>
      </w:r>
      <w:r w:rsidR="00CB4F73" w:rsidRPr="005B605E">
        <w:rPr>
          <w:rFonts w:ascii="Arial" w:hAnsi="Arial" w:cs="Arial"/>
          <w:sz w:val="24"/>
          <w:szCs w:val="24"/>
        </w:rPr>
        <w:t>.</w:t>
      </w:r>
    </w:p>
    <w:p w14:paraId="27205DF4" w14:textId="3AAF4699" w:rsidR="00A31D22" w:rsidRPr="005B605E" w:rsidRDefault="001E3D57" w:rsidP="00A15309">
      <w:pPr>
        <w:pStyle w:val="NormalWeb"/>
        <w:shd w:val="clear" w:color="auto" w:fill="FFFFFF"/>
        <w:spacing w:before="0" w:beforeAutospacing="0" w:after="0" w:afterAutospacing="0"/>
        <w:textAlignment w:val="top"/>
        <w:rPr>
          <w:rFonts w:ascii="Arial" w:hAnsi="Arial" w:cs="Arial"/>
          <w:color w:val="000000"/>
        </w:rPr>
      </w:pPr>
      <w:r w:rsidRPr="005B605E">
        <w:rPr>
          <w:rFonts w:ascii="Arial" w:hAnsi="Arial" w:cs="Arial"/>
          <w:color w:val="000000"/>
        </w:rPr>
        <w:t xml:space="preserve">The context against which </w:t>
      </w:r>
      <w:r w:rsidR="0067291C" w:rsidRPr="005B605E">
        <w:rPr>
          <w:rFonts w:ascii="Arial" w:hAnsi="Arial" w:cs="Arial"/>
          <w:color w:val="000000"/>
        </w:rPr>
        <w:t xml:space="preserve">this report </w:t>
      </w:r>
      <w:proofErr w:type="gramStart"/>
      <w:r w:rsidR="0067291C" w:rsidRPr="005B605E">
        <w:rPr>
          <w:rFonts w:ascii="Arial" w:hAnsi="Arial" w:cs="Arial"/>
          <w:color w:val="000000"/>
        </w:rPr>
        <w:t>is published</w:t>
      </w:r>
      <w:proofErr w:type="gramEnd"/>
      <w:r w:rsidR="00AC28D7" w:rsidRPr="005B605E">
        <w:rPr>
          <w:rFonts w:ascii="Arial" w:hAnsi="Arial" w:cs="Arial"/>
          <w:color w:val="000000"/>
        </w:rPr>
        <w:t xml:space="preserve"> is </w:t>
      </w:r>
      <w:r w:rsidR="008C75D8" w:rsidRPr="005B605E">
        <w:rPr>
          <w:rFonts w:ascii="Arial" w:hAnsi="Arial" w:cs="Arial"/>
          <w:color w:val="000000"/>
        </w:rPr>
        <w:t xml:space="preserve">bleak. </w:t>
      </w:r>
      <w:r w:rsidR="00473F4D" w:rsidRPr="005B605E">
        <w:rPr>
          <w:rFonts w:ascii="Arial" w:hAnsi="Arial" w:cs="Arial"/>
          <w:color w:val="000000"/>
        </w:rPr>
        <w:t xml:space="preserve">In 2021, a series of high-profile murders of young women </w:t>
      </w:r>
      <w:r w:rsidR="00B118AD" w:rsidRPr="005B605E">
        <w:rPr>
          <w:rFonts w:ascii="Arial" w:hAnsi="Arial" w:cs="Arial"/>
          <w:color w:val="000000"/>
        </w:rPr>
        <w:t xml:space="preserve">brought into sharp focus the endemic that is male violence. It made us all sit up and pay attention to the fact </w:t>
      </w:r>
      <w:r w:rsidR="0032453F" w:rsidRPr="005B605E">
        <w:rPr>
          <w:rFonts w:ascii="Arial" w:hAnsi="Arial" w:cs="Arial"/>
          <w:color w:val="000000"/>
        </w:rPr>
        <w:t>that these women</w:t>
      </w:r>
      <w:r w:rsidR="00942E97" w:rsidRPr="005B605E">
        <w:rPr>
          <w:rFonts w:ascii="Arial" w:hAnsi="Arial" w:cs="Arial"/>
          <w:color w:val="000000"/>
        </w:rPr>
        <w:t xml:space="preserve"> were not safe travelling in London</w:t>
      </w:r>
      <w:r w:rsidR="00C131BD" w:rsidRPr="005B605E">
        <w:rPr>
          <w:rFonts w:ascii="Arial" w:hAnsi="Arial" w:cs="Arial"/>
          <w:color w:val="000000"/>
        </w:rPr>
        <w:t>; f</w:t>
      </w:r>
      <w:r w:rsidR="00942E97" w:rsidRPr="005B605E">
        <w:rPr>
          <w:rFonts w:ascii="Arial" w:hAnsi="Arial" w:cs="Arial"/>
          <w:color w:val="000000"/>
        </w:rPr>
        <w:t>or Sarah Everard,</w:t>
      </w:r>
      <w:r w:rsidR="00510F91" w:rsidRPr="005B605E">
        <w:rPr>
          <w:rFonts w:ascii="Arial" w:hAnsi="Arial" w:cs="Arial"/>
          <w:color w:val="000000"/>
        </w:rPr>
        <w:t xml:space="preserve"> walking home in the early evening</w:t>
      </w:r>
      <w:r w:rsidR="00C131BD" w:rsidRPr="005B605E">
        <w:rPr>
          <w:rFonts w:ascii="Arial" w:hAnsi="Arial" w:cs="Arial"/>
          <w:color w:val="000000"/>
        </w:rPr>
        <w:t>; f</w:t>
      </w:r>
      <w:r w:rsidR="00510F91" w:rsidRPr="005B605E">
        <w:rPr>
          <w:rFonts w:ascii="Arial" w:hAnsi="Arial" w:cs="Arial"/>
          <w:color w:val="000000"/>
        </w:rPr>
        <w:t xml:space="preserve">or </w:t>
      </w:r>
      <w:r w:rsidR="00E11C29" w:rsidRPr="005B605E">
        <w:rPr>
          <w:rFonts w:ascii="Arial" w:hAnsi="Arial" w:cs="Arial"/>
          <w:color w:val="000000"/>
        </w:rPr>
        <w:t xml:space="preserve">Sabina Nessa, leaving her home </w:t>
      </w:r>
      <w:r w:rsidR="00812D25" w:rsidRPr="005B605E">
        <w:rPr>
          <w:rFonts w:ascii="Arial" w:hAnsi="Arial" w:cs="Arial"/>
          <w:color w:val="000000"/>
        </w:rPr>
        <w:t>to go out for the evening</w:t>
      </w:r>
      <w:r w:rsidR="00E11C29" w:rsidRPr="005B605E">
        <w:rPr>
          <w:rFonts w:ascii="Arial" w:hAnsi="Arial" w:cs="Arial"/>
          <w:color w:val="000000"/>
        </w:rPr>
        <w:t>.</w:t>
      </w:r>
      <w:r w:rsidR="00812D25" w:rsidRPr="005B605E">
        <w:rPr>
          <w:rFonts w:ascii="Arial" w:hAnsi="Arial" w:cs="Arial"/>
          <w:color w:val="000000"/>
        </w:rPr>
        <w:t xml:space="preserve"> </w:t>
      </w:r>
    </w:p>
    <w:p w14:paraId="23C84A11" w14:textId="77777777" w:rsidR="00E11C29" w:rsidRPr="005B605E" w:rsidRDefault="00E11C29" w:rsidP="00A15309">
      <w:pPr>
        <w:pStyle w:val="NormalWeb"/>
        <w:shd w:val="clear" w:color="auto" w:fill="FFFFFF"/>
        <w:spacing w:before="0" w:beforeAutospacing="0" w:after="0" w:afterAutospacing="0"/>
        <w:textAlignment w:val="top"/>
        <w:rPr>
          <w:rFonts w:ascii="Arial" w:hAnsi="Arial" w:cs="Arial"/>
          <w:color w:val="000000"/>
        </w:rPr>
      </w:pPr>
    </w:p>
    <w:p w14:paraId="726AE190" w14:textId="0696365F" w:rsidR="00812D25" w:rsidRPr="005B605E" w:rsidRDefault="00812D25" w:rsidP="00812D25">
      <w:pPr>
        <w:pStyle w:val="NormalWeb"/>
        <w:shd w:val="clear" w:color="auto" w:fill="FFFFFF"/>
        <w:spacing w:before="0" w:beforeAutospacing="0" w:after="0" w:afterAutospacing="0"/>
        <w:textAlignment w:val="top"/>
        <w:rPr>
          <w:rFonts w:ascii="Arial" w:hAnsi="Arial" w:cs="Arial"/>
          <w:color w:val="000000"/>
        </w:rPr>
      </w:pPr>
      <w:r w:rsidRPr="005B605E">
        <w:rPr>
          <w:rFonts w:ascii="Arial" w:hAnsi="Arial" w:cs="Arial"/>
          <w:color w:val="000000"/>
        </w:rPr>
        <w:t xml:space="preserve">As the pandemic has unfolded, incidents of aggression and conflict between passengers have risen. </w:t>
      </w:r>
      <w:r w:rsidR="007C0482" w:rsidRPr="005B605E">
        <w:rPr>
          <w:rFonts w:ascii="Arial" w:hAnsi="Arial" w:cs="Arial"/>
          <w:color w:val="000000"/>
        </w:rPr>
        <w:t xml:space="preserve">Again, we have collectively taken a closer look at </w:t>
      </w:r>
      <w:r w:rsidR="00AA12DC" w:rsidRPr="005B605E">
        <w:rPr>
          <w:rFonts w:ascii="Arial" w:hAnsi="Arial" w:cs="Arial"/>
          <w:color w:val="000000"/>
        </w:rPr>
        <w:t>the underlying issues</w:t>
      </w:r>
      <w:r w:rsidR="00FD60B2" w:rsidRPr="005B605E">
        <w:rPr>
          <w:rFonts w:ascii="Arial" w:hAnsi="Arial" w:cs="Arial"/>
          <w:color w:val="000000"/>
        </w:rPr>
        <w:t xml:space="preserve">. </w:t>
      </w:r>
      <w:r w:rsidR="002557FD" w:rsidRPr="005B605E">
        <w:rPr>
          <w:rFonts w:ascii="Arial" w:hAnsi="Arial" w:cs="Arial"/>
          <w:color w:val="000000"/>
        </w:rPr>
        <w:t>A rise in h</w:t>
      </w:r>
      <w:r w:rsidR="00D36171" w:rsidRPr="005B605E">
        <w:rPr>
          <w:rFonts w:ascii="Arial" w:hAnsi="Arial" w:cs="Arial"/>
          <w:color w:val="000000"/>
        </w:rPr>
        <w:t>ate crime</w:t>
      </w:r>
      <w:r w:rsidR="001E33C2" w:rsidRPr="005B605E">
        <w:rPr>
          <w:rFonts w:ascii="Arial" w:hAnsi="Arial" w:cs="Arial"/>
          <w:color w:val="000000"/>
        </w:rPr>
        <w:t xml:space="preserve"> </w:t>
      </w:r>
      <w:proofErr w:type="gramStart"/>
      <w:r w:rsidR="001E33C2" w:rsidRPr="005B605E">
        <w:rPr>
          <w:rFonts w:ascii="Arial" w:hAnsi="Arial" w:cs="Arial"/>
          <w:color w:val="000000"/>
        </w:rPr>
        <w:t>is often triggered</w:t>
      </w:r>
      <w:proofErr w:type="gramEnd"/>
      <w:r w:rsidR="001E33C2" w:rsidRPr="005B605E">
        <w:rPr>
          <w:rFonts w:ascii="Arial" w:hAnsi="Arial" w:cs="Arial"/>
          <w:color w:val="000000"/>
        </w:rPr>
        <w:t xml:space="preserve"> by</w:t>
      </w:r>
      <w:r w:rsidR="002557FD" w:rsidRPr="005B605E">
        <w:rPr>
          <w:rFonts w:ascii="Arial" w:hAnsi="Arial" w:cs="Arial"/>
          <w:color w:val="000000"/>
        </w:rPr>
        <w:t xml:space="preserve"> </w:t>
      </w:r>
      <w:r w:rsidR="009358BF" w:rsidRPr="005B605E">
        <w:rPr>
          <w:rFonts w:ascii="Arial" w:hAnsi="Arial" w:cs="Arial"/>
          <w:color w:val="000000"/>
        </w:rPr>
        <w:t xml:space="preserve">wider </w:t>
      </w:r>
      <w:r w:rsidR="00E568FE" w:rsidRPr="005B605E">
        <w:rPr>
          <w:rFonts w:ascii="Arial" w:hAnsi="Arial" w:cs="Arial"/>
          <w:color w:val="000000"/>
        </w:rPr>
        <w:t>narratives and news cycles</w:t>
      </w:r>
      <w:r w:rsidR="009358BF" w:rsidRPr="005B605E">
        <w:rPr>
          <w:rFonts w:ascii="Arial" w:hAnsi="Arial" w:cs="Arial"/>
          <w:color w:val="000000"/>
        </w:rPr>
        <w:t xml:space="preserve">. </w:t>
      </w:r>
      <w:r w:rsidR="00412FC5" w:rsidRPr="005B605E">
        <w:rPr>
          <w:rFonts w:ascii="Arial" w:hAnsi="Arial" w:cs="Arial"/>
          <w:color w:val="000000"/>
        </w:rPr>
        <w:t>Most recently,</w:t>
      </w:r>
      <w:r w:rsidR="009358BF" w:rsidRPr="005B605E">
        <w:rPr>
          <w:rFonts w:ascii="Arial" w:hAnsi="Arial" w:cs="Arial"/>
          <w:color w:val="000000"/>
        </w:rPr>
        <w:t xml:space="preserve"> a rise in hate crime against</w:t>
      </w:r>
      <w:r w:rsidR="001E33C2" w:rsidRPr="005B605E">
        <w:rPr>
          <w:rFonts w:ascii="Arial" w:hAnsi="Arial" w:cs="Arial"/>
          <w:color w:val="000000"/>
        </w:rPr>
        <w:t xml:space="preserve"> </w:t>
      </w:r>
      <w:r w:rsidR="009358BF" w:rsidRPr="005B605E">
        <w:rPr>
          <w:rFonts w:ascii="Arial" w:hAnsi="Arial" w:cs="Arial"/>
          <w:color w:val="000000"/>
        </w:rPr>
        <w:t xml:space="preserve">people of </w:t>
      </w:r>
      <w:r w:rsidR="00FD60B2" w:rsidRPr="005B605E">
        <w:rPr>
          <w:rFonts w:ascii="Arial" w:hAnsi="Arial" w:cs="Arial"/>
          <w:color w:val="000000"/>
        </w:rPr>
        <w:t>south-east Asian</w:t>
      </w:r>
      <w:r w:rsidR="002B0695" w:rsidRPr="005B605E">
        <w:rPr>
          <w:rFonts w:ascii="Arial" w:hAnsi="Arial" w:cs="Arial"/>
          <w:color w:val="000000"/>
        </w:rPr>
        <w:t xml:space="preserve"> </w:t>
      </w:r>
      <w:r w:rsidR="009358BF" w:rsidRPr="005B605E">
        <w:rPr>
          <w:rFonts w:ascii="Arial" w:hAnsi="Arial" w:cs="Arial"/>
          <w:color w:val="000000"/>
        </w:rPr>
        <w:t>descent</w:t>
      </w:r>
      <w:r w:rsidR="00412FC5" w:rsidRPr="005B605E">
        <w:rPr>
          <w:rFonts w:ascii="Arial" w:hAnsi="Arial" w:cs="Arial"/>
          <w:color w:val="000000"/>
        </w:rPr>
        <w:t xml:space="preserve"> </w:t>
      </w:r>
      <w:r w:rsidR="00E568FE" w:rsidRPr="005B605E">
        <w:rPr>
          <w:rFonts w:ascii="Arial" w:hAnsi="Arial" w:cs="Arial"/>
          <w:color w:val="000000"/>
        </w:rPr>
        <w:t xml:space="preserve">has corresponded with the coronavirus crisis. </w:t>
      </w:r>
    </w:p>
    <w:p w14:paraId="4BB09CBF" w14:textId="517A3B1B" w:rsidR="00771F1E" w:rsidRPr="005B605E" w:rsidRDefault="00771F1E" w:rsidP="00812D25">
      <w:pPr>
        <w:pStyle w:val="NormalWeb"/>
        <w:shd w:val="clear" w:color="auto" w:fill="FFFFFF"/>
        <w:spacing w:before="0" w:beforeAutospacing="0" w:after="0" w:afterAutospacing="0"/>
        <w:textAlignment w:val="top"/>
        <w:rPr>
          <w:rFonts w:ascii="Arial" w:hAnsi="Arial" w:cs="Arial"/>
          <w:color w:val="000000"/>
        </w:rPr>
      </w:pPr>
    </w:p>
    <w:p w14:paraId="2878838F" w14:textId="5D8D5068" w:rsidR="00495212" w:rsidRPr="005B605E" w:rsidRDefault="002E35FF" w:rsidP="00812D25">
      <w:pPr>
        <w:pStyle w:val="NormalWeb"/>
        <w:shd w:val="clear" w:color="auto" w:fill="FFFFFF"/>
        <w:spacing w:before="0" w:beforeAutospacing="0" w:after="0" w:afterAutospacing="0"/>
        <w:textAlignment w:val="top"/>
        <w:rPr>
          <w:rFonts w:ascii="Arial" w:hAnsi="Arial" w:cs="Arial"/>
          <w:color w:val="000000"/>
        </w:rPr>
      </w:pPr>
      <w:r w:rsidRPr="005B605E">
        <w:rPr>
          <w:rFonts w:ascii="Arial" w:hAnsi="Arial" w:cs="Arial"/>
          <w:color w:val="000000"/>
        </w:rPr>
        <w:t>These issues are systemic</w:t>
      </w:r>
      <w:r w:rsidR="00D96849" w:rsidRPr="005B605E">
        <w:rPr>
          <w:rFonts w:ascii="Arial" w:hAnsi="Arial" w:cs="Arial"/>
          <w:color w:val="000000"/>
        </w:rPr>
        <w:t xml:space="preserve">. </w:t>
      </w:r>
      <w:r w:rsidR="00BC4CE4" w:rsidRPr="005B605E">
        <w:rPr>
          <w:rFonts w:ascii="Arial" w:hAnsi="Arial" w:cs="Arial"/>
          <w:color w:val="000000"/>
        </w:rPr>
        <w:t xml:space="preserve">Whether it is sexual harassment or hate crime, </w:t>
      </w:r>
      <w:r w:rsidR="00147FA9" w:rsidRPr="005B605E">
        <w:rPr>
          <w:rFonts w:ascii="Arial" w:hAnsi="Arial" w:cs="Arial"/>
          <w:color w:val="000000"/>
        </w:rPr>
        <w:t xml:space="preserve">terrorism or anti-social behaviour, London’s travelling environment is a key </w:t>
      </w:r>
      <w:r w:rsidR="0033612F" w:rsidRPr="005B605E">
        <w:rPr>
          <w:rFonts w:ascii="Arial" w:hAnsi="Arial" w:cs="Arial"/>
          <w:color w:val="000000"/>
        </w:rPr>
        <w:t>arena in which unsafe situations play out. Providing</w:t>
      </w:r>
      <w:r w:rsidR="00495212" w:rsidRPr="005B605E">
        <w:rPr>
          <w:rFonts w:ascii="Arial" w:hAnsi="Arial" w:cs="Arial"/>
          <w:color w:val="000000"/>
        </w:rPr>
        <w:t xml:space="preserve"> a safe travelling environment, both on the street and public transport, is a key part of tackling the wider systemic issue</w:t>
      </w:r>
      <w:r w:rsidR="006B2E2C" w:rsidRPr="005B605E">
        <w:rPr>
          <w:rFonts w:ascii="Arial" w:hAnsi="Arial" w:cs="Arial"/>
          <w:color w:val="000000"/>
        </w:rPr>
        <w:t>s.</w:t>
      </w:r>
    </w:p>
    <w:p w14:paraId="1BFA2BFF" w14:textId="67768D15" w:rsidR="00AC28D7" w:rsidRPr="005B605E" w:rsidRDefault="00AC28D7" w:rsidP="00A15309">
      <w:pPr>
        <w:pStyle w:val="NormalWeb"/>
        <w:shd w:val="clear" w:color="auto" w:fill="FFFFFF"/>
        <w:spacing w:before="0" w:beforeAutospacing="0" w:after="0" w:afterAutospacing="0"/>
        <w:textAlignment w:val="top"/>
        <w:rPr>
          <w:rFonts w:ascii="Arial" w:hAnsi="Arial" w:cs="Arial"/>
          <w:color w:val="000000"/>
        </w:rPr>
      </w:pPr>
    </w:p>
    <w:p w14:paraId="1A5E9280" w14:textId="4B295614" w:rsidR="002528F7" w:rsidRPr="005B605E" w:rsidRDefault="1B26EF74" w:rsidP="1B26EF74">
      <w:pPr>
        <w:pStyle w:val="NormalWeb"/>
        <w:shd w:val="clear" w:color="auto" w:fill="FFFFFF" w:themeFill="background1"/>
        <w:spacing w:before="0" w:beforeAutospacing="0" w:after="0" w:afterAutospacing="0"/>
        <w:textAlignment w:val="top"/>
        <w:rPr>
          <w:rFonts w:ascii="Arial" w:hAnsi="Arial" w:cs="Arial"/>
          <w:color w:val="000000"/>
        </w:rPr>
      </w:pPr>
      <w:r w:rsidRPr="005B605E">
        <w:rPr>
          <w:rFonts w:ascii="Arial" w:hAnsi="Arial" w:cs="Arial"/>
          <w:color w:val="000000" w:themeColor="text1"/>
        </w:rPr>
        <w:t xml:space="preserve">Personal security means a multitude of things. It means safety from terrorism and those who wish to cause harm to others. It relates to operational safety, ensuring people can travel on the street and public transport network without injury or hazard. But it also means safety of the person, from the actions of other people. This report focuses primarily on the issues around personal security in relation to the experiences of individuals travelling in London. </w:t>
      </w:r>
    </w:p>
    <w:p w14:paraId="346EDBC6" w14:textId="365D7FB8" w:rsidR="1B26EF74" w:rsidRPr="005B605E" w:rsidRDefault="1B26EF74" w:rsidP="1B26EF74">
      <w:pPr>
        <w:pStyle w:val="NormalWeb"/>
        <w:shd w:val="clear" w:color="auto" w:fill="FFFFFF" w:themeFill="background1"/>
        <w:spacing w:before="0" w:beforeAutospacing="0" w:after="0" w:afterAutospacing="0"/>
        <w:rPr>
          <w:rFonts w:ascii="Arial" w:hAnsi="Arial" w:cs="Arial"/>
          <w:color w:val="000000" w:themeColor="text1"/>
        </w:rPr>
      </w:pPr>
    </w:p>
    <w:p w14:paraId="46D93188" w14:textId="49D39770" w:rsidR="1B26EF74" w:rsidRPr="005B605E" w:rsidRDefault="1B26EF74" w:rsidP="005B605E">
      <w:pPr>
        <w:pStyle w:val="NormalWeb"/>
        <w:shd w:val="clear" w:color="auto" w:fill="FFFFFF" w:themeFill="background1"/>
        <w:spacing w:after="0"/>
        <w:textAlignment w:val="top"/>
        <w:rPr>
          <w:rFonts w:ascii="Arial" w:hAnsi="Arial" w:cs="Arial"/>
          <w:color w:val="000000"/>
        </w:rPr>
      </w:pPr>
      <w:r w:rsidRPr="005B605E">
        <w:rPr>
          <w:rFonts w:ascii="Arial" w:hAnsi="Arial" w:cs="Arial"/>
          <w:color w:val="000000" w:themeColor="text1"/>
        </w:rPr>
        <w:t xml:space="preserve">As part of our investigation last year, we engaged with the transport industry and policing authorities to get a sense of what is already happening to improve personal security, and where there may be gaps. We also spoke to transport users and organisations representing key user demographics, speaking to over 1,000 transport users as part of our research. We’d like to thank </w:t>
      </w:r>
      <w:r w:rsidR="00367349" w:rsidRPr="005B605E">
        <w:rPr>
          <w:rFonts w:ascii="Arial" w:hAnsi="Arial" w:cs="Arial"/>
          <w:color w:val="000000" w:themeColor="text1"/>
        </w:rPr>
        <w:t>everyone</w:t>
      </w:r>
      <w:r w:rsidRPr="005B605E">
        <w:rPr>
          <w:rFonts w:ascii="Arial" w:hAnsi="Arial" w:cs="Arial"/>
          <w:color w:val="000000" w:themeColor="text1"/>
        </w:rPr>
        <w:t xml:space="preserve"> who fed into this research</w:t>
      </w:r>
      <w:r w:rsidR="008920A6" w:rsidRPr="005B605E">
        <w:rPr>
          <w:rFonts w:ascii="Arial" w:hAnsi="Arial" w:cs="Arial"/>
          <w:color w:val="000000" w:themeColor="text1"/>
        </w:rPr>
        <w:t xml:space="preserve"> </w:t>
      </w:r>
      <w:r w:rsidR="008920A6" w:rsidRPr="005B605E">
        <w:rPr>
          <w:rFonts w:ascii="Arial" w:hAnsi="Arial" w:cs="Arial"/>
          <w:color w:val="000000" w:themeColor="text1"/>
        </w:rPr>
        <w:lastRenderedPageBreak/>
        <w:t xml:space="preserve">and </w:t>
      </w:r>
      <w:r w:rsidRPr="005B605E">
        <w:rPr>
          <w:rFonts w:ascii="Arial" w:hAnsi="Arial" w:cs="Arial"/>
          <w:color w:val="000000" w:themeColor="text1"/>
        </w:rPr>
        <w:t xml:space="preserve">all the organisations who have shared their expertise, </w:t>
      </w:r>
      <w:proofErr w:type="gramStart"/>
      <w:r w:rsidRPr="005B605E">
        <w:rPr>
          <w:rFonts w:ascii="Arial" w:hAnsi="Arial" w:cs="Arial"/>
          <w:color w:val="000000" w:themeColor="text1"/>
        </w:rPr>
        <w:t>insight</w:t>
      </w:r>
      <w:proofErr w:type="gramEnd"/>
      <w:r w:rsidRPr="005B605E">
        <w:rPr>
          <w:rFonts w:ascii="Arial" w:hAnsi="Arial" w:cs="Arial"/>
          <w:color w:val="000000" w:themeColor="text1"/>
        </w:rPr>
        <w:t xml:space="preserve"> and support in developing these recommendations. </w:t>
      </w:r>
    </w:p>
    <w:p w14:paraId="2EB5E0F2" w14:textId="5DFD31DE" w:rsidR="1B26EF74" w:rsidRPr="005B605E" w:rsidRDefault="1B26EF74" w:rsidP="00D21061">
      <w:pPr>
        <w:pStyle w:val="NormalWeb"/>
        <w:shd w:val="clear" w:color="auto" w:fill="FFFFFF" w:themeFill="background1"/>
        <w:spacing w:after="0"/>
        <w:textAlignment w:val="top"/>
        <w:rPr>
          <w:rFonts w:ascii="Arial" w:hAnsi="Arial" w:cs="Arial"/>
          <w:color w:val="000000"/>
        </w:rPr>
      </w:pPr>
      <w:r w:rsidRPr="005B605E">
        <w:rPr>
          <w:rFonts w:ascii="Arial" w:hAnsi="Arial" w:cs="Arial"/>
          <w:color w:val="000000" w:themeColor="text1"/>
        </w:rPr>
        <w:t xml:space="preserve">There is already </w:t>
      </w:r>
      <w:proofErr w:type="gramStart"/>
      <w:r w:rsidRPr="005B605E">
        <w:rPr>
          <w:rFonts w:ascii="Arial" w:hAnsi="Arial" w:cs="Arial"/>
          <w:color w:val="000000" w:themeColor="text1"/>
        </w:rPr>
        <w:t>a lot of</w:t>
      </w:r>
      <w:proofErr w:type="gramEnd"/>
      <w:r w:rsidRPr="005B605E">
        <w:rPr>
          <w:rFonts w:ascii="Arial" w:hAnsi="Arial" w:cs="Arial"/>
          <w:color w:val="000000" w:themeColor="text1"/>
        </w:rPr>
        <w:t xml:space="preserve"> work </w:t>
      </w:r>
      <w:r w:rsidR="00006FB5" w:rsidRPr="005B605E">
        <w:rPr>
          <w:rFonts w:ascii="Arial" w:hAnsi="Arial" w:cs="Arial"/>
          <w:color w:val="000000" w:themeColor="text1"/>
        </w:rPr>
        <w:t>being done by</w:t>
      </w:r>
      <w:r w:rsidRPr="005B605E">
        <w:rPr>
          <w:rFonts w:ascii="Arial" w:hAnsi="Arial" w:cs="Arial"/>
          <w:color w:val="000000" w:themeColor="text1"/>
        </w:rPr>
        <w:t xml:space="preserve"> the transport industry and by policing authorities, including the British Transport Police (BTP). We got a sense of real commitment from those we met in the industry to tackle key issues around personal security. Our recommendations focus on where we feel more can </w:t>
      </w:r>
      <w:proofErr w:type="gramStart"/>
      <w:r w:rsidRPr="005B605E">
        <w:rPr>
          <w:rFonts w:ascii="Arial" w:hAnsi="Arial" w:cs="Arial"/>
          <w:color w:val="000000" w:themeColor="text1"/>
        </w:rPr>
        <w:t>be done</w:t>
      </w:r>
      <w:proofErr w:type="gramEnd"/>
      <w:r w:rsidRPr="005B605E">
        <w:rPr>
          <w:rFonts w:ascii="Arial" w:hAnsi="Arial" w:cs="Arial"/>
          <w:color w:val="000000" w:themeColor="text1"/>
        </w:rPr>
        <w:t xml:space="preserve"> to create a safer travelling environment and ensure the legislative framework is sufficient to tackle hate crime and sexual harassment. We also focus on the messaging and tools needed to enable all </w:t>
      </w:r>
      <w:r w:rsidR="00720D77" w:rsidRPr="005B605E">
        <w:rPr>
          <w:rFonts w:ascii="Arial" w:hAnsi="Arial" w:cs="Arial"/>
          <w:color w:val="000000" w:themeColor="text1"/>
        </w:rPr>
        <w:t xml:space="preserve">transport </w:t>
      </w:r>
      <w:r w:rsidRPr="005B605E">
        <w:rPr>
          <w:rFonts w:ascii="Arial" w:hAnsi="Arial" w:cs="Arial"/>
          <w:color w:val="000000" w:themeColor="text1"/>
        </w:rPr>
        <w:t xml:space="preserve">users and transport staff to know how they can help others stay safe, be good active bystanders and make full use of technology. Lastly, we address the need for authorities to build trust in people where it has </w:t>
      </w:r>
      <w:proofErr w:type="gramStart"/>
      <w:r w:rsidRPr="005B605E">
        <w:rPr>
          <w:rFonts w:ascii="Arial" w:hAnsi="Arial" w:cs="Arial"/>
          <w:color w:val="000000" w:themeColor="text1"/>
        </w:rPr>
        <w:t>been undermined</w:t>
      </w:r>
      <w:proofErr w:type="gramEnd"/>
      <w:r w:rsidRPr="005B605E">
        <w:rPr>
          <w:rFonts w:ascii="Arial" w:hAnsi="Arial" w:cs="Arial"/>
          <w:color w:val="000000" w:themeColor="text1"/>
        </w:rPr>
        <w:t xml:space="preserve">. </w:t>
      </w:r>
    </w:p>
    <w:p w14:paraId="1ED4CEFC" w14:textId="188AD0F6" w:rsidR="00A405F8" w:rsidRPr="005B605E" w:rsidRDefault="1B26EF74" w:rsidP="007D1001">
      <w:pPr>
        <w:pStyle w:val="NormalWeb"/>
        <w:shd w:val="clear" w:color="auto" w:fill="FFFFFF" w:themeFill="background1"/>
        <w:spacing w:after="0"/>
        <w:textAlignment w:val="top"/>
        <w:rPr>
          <w:rFonts w:ascii="Arial" w:hAnsi="Arial" w:cs="Arial"/>
          <w:color w:val="000000"/>
        </w:rPr>
      </w:pPr>
      <w:r w:rsidRPr="005B605E">
        <w:rPr>
          <w:rFonts w:ascii="Arial" w:hAnsi="Arial" w:cs="Arial"/>
          <w:color w:val="000000" w:themeColor="text1"/>
        </w:rPr>
        <w:t xml:space="preserve">We believe these recommendations </w:t>
      </w:r>
      <w:proofErr w:type="gramStart"/>
      <w:r w:rsidRPr="005B605E">
        <w:rPr>
          <w:rFonts w:ascii="Arial" w:hAnsi="Arial" w:cs="Arial"/>
          <w:color w:val="000000" w:themeColor="text1"/>
        </w:rPr>
        <w:t>are needed</w:t>
      </w:r>
      <w:proofErr w:type="gramEnd"/>
      <w:r w:rsidRPr="005B605E">
        <w:rPr>
          <w:rFonts w:ascii="Arial" w:hAnsi="Arial" w:cs="Arial"/>
          <w:color w:val="000000" w:themeColor="text1"/>
        </w:rPr>
        <w:t xml:space="preserve"> to improve the safety of people travelling in London, and to ensure the transport industry and policing authorities do all they can to keep people safe. Our commitment, as London’s transport user watchdog, is to continue to press transport and policing authorities to do more to improve safety. We hope this report will help focus the minds of those in the transport industry to make sure they too are meeting their responsibilities to keep people safe.</w:t>
      </w:r>
    </w:p>
    <w:p w14:paraId="06191369" w14:textId="77777777" w:rsidR="008B1334" w:rsidRPr="005B605E" w:rsidRDefault="008B1334" w:rsidP="008B1334">
      <w:pPr>
        <w:rPr>
          <w:rFonts w:ascii="Arial" w:hAnsi="Arial" w:cs="Arial"/>
          <w:sz w:val="24"/>
          <w:szCs w:val="24"/>
        </w:rPr>
      </w:pPr>
      <w:r w:rsidRPr="005B605E">
        <w:rPr>
          <w:rFonts w:ascii="Arial" w:hAnsi="Arial" w:cs="Arial"/>
          <w:sz w:val="24"/>
          <w:szCs w:val="24"/>
        </w:rPr>
        <w:t>Executive Summary</w:t>
      </w:r>
    </w:p>
    <w:p w14:paraId="4B4D89F5" w14:textId="728CAC90" w:rsidR="008B1334" w:rsidRPr="005B605E" w:rsidRDefault="008B1334" w:rsidP="008B1334">
      <w:pPr>
        <w:rPr>
          <w:rFonts w:ascii="Arial" w:hAnsi="Arial" w:cs="Arial"/>
          <w:sz w:val="24"/>
          <w:szCs w:val="24"/>
        </w:rPr>
      </w:pPr>
      <w:r w:rsidRPr="005B605E">
        <w:rPr>
          <w:rFonts w:ascii="Arial" w:hAnsi="Arial" w:cs="Arial"/>
          <w:sz w:val="24"/>
          <w:szCs w:val="24"/>
        </w:rPr>
        <w:t xml:space="preserve">Personal security is a key issue for people using London’s transport network, whether they are walking on the street or travelling on the train, </w:t>
      </w:r>
      <w:proofErr w:type="gramStart"/>
      <w:r w:rsidR="0011599B">
        <w:rPr>
          <w:rFonts w:ascii="Arial" w:hAnsi="Arial" w:cs="Arial"/>
          <w:sz w:val="24"/>
          <w:szCs w:val="24"/>
        </w:rPr>
        <w:t>T</w:t>
      </w:r>
      <w:r w:rsidRPr="005B605E">
        <w:rPr>
          <w:rFonts w:ascii="Arial" w:hAnsi="Arial" w:cs="Arial"/>
          <w:sz w:val="24"/>
          <w:szCs w:val="24"/>
        </w:rPr>
        <w:t>ube</w:t>
      </w:r>
      <w:proofErr w:type="gramEnd"/>
      <w:r w:rsidRPr="005B605E">
        <w:rPr>
          <w:rFonts w:ascii="Arial" w:hAnsi="Arial" w:cs="Arial"/>
          <w:sz w:val="24"/>
          <w:szCs w:val="24"/>
        </w:rPr>
        <w:t xml:space="preserve"> or bus. As with other areas of society, people experience the transport network differently. </w:t>
      </w:r>
      <w:proofErr w:type="gramStart"/>
      <w:r w:rsidRPr="005B605E">
        <w:rPr>
          <w:rFonts w:ascii="Arial" w:hAnsi="Arial" w:cs="Arial"/>
          <w:sz w:val="24"/>
          <w:szCs w:val="24"/>
        </w:rPr>
        <w:t>Some</w:t>
      </w:r>
      <w:proofErr w:type="gramEnd"/>
      <w:r w:rsidRPr="005B605E">
        <w:rPr>
          <w:rFonts w:ascii="Arial" w:hAnsi="Arial" w:cs="Arial"/>
          <w:sz w:val="24"/>
          <w:szCs w:val="24"/>
        </w:rPr>
        <w:t xml:space="preserve"> people are far more likely to be victims of certain types of crimes and unwanted behaviour, including sexual harassment and hate crime. </w:t>
      </w:r>
    </w:p>
    <w:p w14:paraId="6F711029" w14:textId="6A9604B6" w:rsidR="008B1334" w:rsidRPr="005B605E" w:rsidRDefault="008B1334" w:rsidP="008B1334">
      <w:pPr>
        <w:rPr>
          <w:rFonts w:ascii="Arial" w:hAnsi="Arial" w:cs="Arial"/>
          <w:sz w:val="24"/>
          <w:szCs w:val="24"/>
        </w:rPr>
      </w:pPr>
      <w:r w:rsidRPr="005B605E">
        <w:rPr>
          <w:rFonts w:ascii="Arial" w:hAnsi="Arial" w:cs="Arial"/>
          <w:sz w:val="24"/>
          <w:szCs w:val="24"/>
        </w:rPr>
        <w:t xml:space="preserve">Significantly, this research found that: </w:t>
      </w:r>
    </w:p>
    <w:p w14:paraId="5F85E5A9" w14:textId="77777777" w:rsidR="008B1334" w:rsidRPr="005B605E" w:rsidRDefault="008B1334" w:rsidP="008B1334">
      <w:pPr>
        <w:pStyle w:val="ListParagraph"/>
        <w:numPr>
          <w:ilvl w:val="0"/>
          <w:numId w:val="11"/>
        </w:numPr>
        <w:spacing w:line="252" w:lineRule="auto"/>
        <w:rPr>
          <w:rFonts w:ascii="Arial" w:eastAsia="Times New Roman" w:hAnsi="Arial" w:cs="Arial"/>
          <w:sz w:val="24"/>
          <w:szCs w:val="24"/>
        </w:rPr>
      </w:pPr>
      <w:r w:rsidRPr="005B605E">
        <w:rPr>
          <w:rFonts w:ascii="Arial" w:eastAsia="Times New Roman" w:hAnsi="Arial" w:cs="Arial"/>
          <w:sz w:val="24"/>
          <w:szCs w:val="24"/>
        </w:rPr>
        <w:t xml:space="preserve">Young people, women, disabled and Black, </w:t>
      </w:r>
      <w:proofErr w:type="gramStart"/>
      <w:r w:rsidRPr="005B605E">
        <w:rPr>
          <w:rFonts w:ascii="Arial" w:eastAsia="Times New Roman" w:hAnsi="Arial" w:cs="Arial"/>
          <w:sz w:val="24"/>
          <w:szCs w:val="24"/>
        </w:rPr>
        <w:t>Asian</w:t>
      </w:r>
      <w:proofErr w:type="gramEnd"/>
      <w:r w:rsidRPr="005B605E">
        <w:rPr>
          <w:rFonts w:ascii="Arial" w:eastAsia="Times New Roman" w:hAnsi="Arial" w:cs="Arial"/>
          <w:sz w:val="24"/>
          <w:szCs w:val="24"/>
        </w:rPr>
        <w:t xml:space="preserve"> and Minority Ethnic transport users were at greater risk of victimisation from other people</w:t>
      </w:r>
    </w:p>
    <w:p w14:paraId="2EC86C79" w14:textId="77777777" w:rsidR="008B1334" w:rsidRPr="005B605E" w:rsidRDefault="008B1334" w:rsidP="008B1334">
      <w:pPr>
        <w:pStyle w:val="ListParagraph"/>
        <w:numPr>
          <w:ilvl w:val="0"/>
          <w:numId w:val="11"/>
        </w:numPr>
        <w:spacing w:line="252" w:lineRule="auto"/>
        <w:rPr>
          <w:rFonts w:ascii="Arial" w:eastAsia="Times New Roman" w:hAnsi="Arial" w:cs="Arial"/>
          <w:sz w:val="24"/>
          <w:szCs w:val="24"/>
        </w:rPr>
      </w:pPr>
      <w:proofErr w:type="gramStart"/>
      <w:r w:rsidRPr="005B605E">
        <w:rPr>
          <w:rFonts w:ascii="Arial" w:eastAsia="Times New Roman" w:hAnsi="Arial" w:cs="Arial"/>
          <w:sz w:val="24"/>
          <w:szCs w:val="24"/>
        </w:rPr>
        <w:t>38%</w:t>
      </w:r>
      <w:proofErr w:type="gramEnd"/>
      <w:r w:rsidRPr="005B605E">
        <w:rPr>
          <w:rFonts w:ascii="Arial" w:eastAsia="Times New Roman" w:hAnsi="Arial" w:cs="Arial"/>
          <w:sz w:val="24"/>
          <w:szCs w:val="24"/>
        </w:rPr>
        <w:t xml:space="preserve"> of disabled transport users have experienced a hate crime or harassment over the last 3 years</w:t>
      </w:r>
    </w:p>
    <w:p w14:paraId="59F61CE5" w14:textId="77777777" w:rsidR="008B1334" w:rsidRPr="005B605E" w:rsidRDefault="008B1334" w:rsidP="008B1334">
      <w:pPr>
        <w:pStyle w:val="ListParagraph"/>
        <w:numPr>
          <w:ilvl w:val="0"/>
          <w:numId w:val="11"/>
        </w:numPr>
        <w:spacing w:line="252" w:lineRule="auto"/>
        <w:rPr>
          <w:rFonts w:ascii="Arial" w:eastAsia="Times New Roman" w:hAnsi="Arial" w:cs="Arial"/>
          <w:sz w:val="24"/>
          <w:szCs w:val="24"/>
        </w:rPr>
      </w:pPr>
      <w:proofErr w:type="gramStart"/>
      <w:r w:rsidRPr="005B605E">
        <w:rPr>
          <w:rFonts w:ascii="Arial" w:eastAsia="Times New Roman" w:hAnsi="Arial" w:cs="Arial"/>
          <w:sz w:val="24"/>
          <w:szCs w:val="24"/>
        </w:rPr>
        <w:t>Nearly one</w:t>
      </w:r>
      <w:proofErr w:type="gramEnd"/>
      <w:r w:rsidRPr="005B605E">
        <w:rPr>
          <w:rFonts w:ascii="Arial" w:eastAsia="Times New Roman" w:hAnsi="Arial" w:cs="Arial"/>
          <w:sz w:val="24"/>
          <w:szCs w:val="24"/>
        </w:rPr>
        <w:t xml:space="preserve"> in four women had experienced unwanted sexual behaviour in the last 3 years</w:t>
      </w:r>
    </w:p>
    <w:p w14:paraId="51BF6D35" w14:textId="77777777" w:rsidR="008B1334" w:rsidRPr="005B605E" w:rsidRDefault="008B1334" w:rsidP="008B1334">
      <w:pPr>
        <w:pStyle w:val="ListParagraph"/>
        <w:numPr>
          <w:ilvl w:val="0"/>
          <w:numId w:val="11"/>
        </w:numPr>
        <w:spacing w:line="252" w:lineRule="auto"/>
        <w:rPr>
          <w:rFonts w:ascii="Arial" w:eastAsia="Times New Roman" w:hAnsi="Arial" w:cs="Arial"/>
          <w:sz w:val="24"/>
          <w:szCs w:val="24"/>
        </w:rPr>
      </w:pPr>
      <w:r w:rsidRPr="005B605E">
        <w:rPr>
          <w:rFonts w:ascii="Arial" w:eastAsia="Times New Roman" w:hAnsi="Arial" w:cs="Arial"/>
          <w:sz w:val="24"/>
          <w:szCs w:val="24"/>
        </w:rPr>
        <w:t xml:space="preserve">Over 70% of people who felt unsafe have stopped travelling at certain times of the day </w:t>
      </w:r>
    </w:p>
    <w:p w14:paraId="37CD794C" w14:textId="77777777" w:rsidR="008B1334" w:rsidRPr="005B605E" w:rsidRDefault="008B1334" w:rsidP="008B1334">
      <w:pPr>
        <w:pStyle w:val="ListParagraph"/>
        <w:numPr>
          <w:ilvl w:val="0"/>
          <w:numId w:val="11"/>
        </w:numPr>
        <w:spacing w:line="252" w:lineRule="auto"/>
        <w:rPr>
          <w:rFonts w:ascii="Arial" w:eastAsia="Times New Roman" w:hAnsi="Arial" w:cs="Arial"/>
          <w:sz w:val="24"/>
          <w:szCs w:val="24"/>
        </w:rPr>
      </w:pPr>
      <w:r w:rsidRPr="005B605E">
        <w:rPr>
          <w:rFonts w:ascii="Arial" w:eastAsia="Times New Roman" w:hAnsi="Arial" w:cs="Arial"/>
          <w:sz w:val="24"/>
          <w:szCs w:val="24"/>
        </w:rPr>
        <w:t>Over half of people felt it was neither easy nor straightforward to report a crime on public transport</w:t>
      </w:r>
    </w:p>
    <w:p w14:paraId="56BCEAC6" w14:textId="62F4FE71" w:rsidR="008B1334" w:rsidRPr="005B605E" w:rsidRDefault="008B1334" w:rsidP="008B1334">
      <w:pPr>
        <w:rPr>
          <w:rFonts w:ascii="Arial" w:hAnsi="Arial" w:cs="Arial"/>
          <w:sz w:val="24"/>
          <w:szCs w:val="24"/>
        </w:rPr>
      </w:pPr>
      <w:r w:rsidRPr="005B605E">
        <w:rPr>
          <w:rFonts w:ascii="Arial" w:hAnsi="Arial" w:cs="Arial"/>
          <w:sz w:val="24"/>
          <w:szCs w:val="24"/>
        </w:rPr>
        <w:t xml:space="preserve">The research also revealed clear clues as to what should </w:t>
      </w:r>
      <w:proofErr w:type="gramStart"/>
      <w:r w:rsidRPr="005B605E">
        <w:rPr>
          <w:rFonts w:ascii="Arial" w:hAnsi="Arial" w:cs="Arial"/>
          <w:sz w:val="24"/>
          <w:szCs w:val="24"/>
        </w:rPr>
        <w:t>be focused</w:t>
      </w:r>
      <w:proofErr w:type="gramEnd"/>
      <w:r w:rsidRPr="005B605E">
        <w:rPr>
          <w:rFonts w:ascii="Arial" w:hAnsi="Arial" w:cs="Arial"/>
          <w:sz w:val="24"/>
          <w:szCs w:val="24"/>
        </w:rPr>
        <w:t xml:space="preserve"> on next. For example, 63% of passengers would feel more confident in responding to a crime if they had more information about how to help: a clear call to action for the transport industry and policing authorities to give better guidance to the public about how to be an active bystander. </w:t>
      </w:r>
    </w:p>
    <w:p w14:paraId="7516C3B7" w14:textId="5D226EE0" w:rsidR="008B1334" w:rsidRPr="005B605E" w:rsidRDefault="008B1334" w:rsidP="008B1334">
      <w:pPr>
        <w:rPr>
          <w:rFonts w:ascii="Arial" w:hAnsi="Arial" w:cs="Arial"/>
          <w:sz w:val="24"/>
          <w:szCs w:val="24"/>
        </w:rPr>
      </w:pPr>
      <w:r w:rsidRPr="005B605E">
        <w:rPr>
          <w:rFonts w:ascii="Arial" w:hAnsi="Arial" w:cs="Arial"/>
          <w:sz w:val="24"/>
          <w:szCs w:val="24"/>
        </w:rPr>
        <w:lastRenderedPageBreak/>
        <w:t xml:space="preserve">This report outlines </w:t>
      </w:r>
      <w:proofErr w:type="gramStart"/>
      <w:r w:rsidRPr="005B605E">
        <w:rPr>
          <w:rFonts w:ascii="Arial" w:hAnsi="Arial" w:cs="Arial"/>
          <w:sz w:val="24"/>
          <w:szCs w:val="24"/>
        </w:rPr>
        <w:t>28</w:t>
      </w:r>
      <w:proofErr w:type="gramEnd"/>
      <w:r w:rsidRPr="005B605E">
        <w:rPr>
          <w:rFonts w:ascii="Arial" w:hAnsi="Arial" w:cs="Arial"/>
          <w:sz w:val="24"/>
          <w:szCs w:val="24"/>
        </w:rPr>
        <w:t xml:space="preserve"> key recommendations which should be adopted by decision-makers, transport providers and policing authorities, including the British Transport Police and Metropolitan Police. </w:t>
      </w:r>
    </w:p>
    <w:p w14:paraId="055F35C0" w14:textId="77777777" w:rsidR="008B1334" w:rsidRPr="005B605E" w:rsidRDefault="008B1334" w:rsidP="008B1334">
      <w:pPr>
        <w:rPr>
          <w:rFonts w:ascii="Arial" w:hAnsi="Arial" w:cs="Arial"/>
          <w:sz w:val="24"/>
          <w:szCs w:val="24"/>
        </w:rPr>
      </w:pPr>
      <w:r w:rsidRPr="005B605E">
        <w:rPr>
          <w:rFonts w:ascii="Arial" w:hAnsi="Arial" w:cs="Arial"/>
          <w:sz w:val="24"/>
          <w:szCs w:val="24"/>
        </w:rPr>
        <w:t xml:space="preserve">Key recommendations include:  </w:t>
      </w:r>
    </w:p>
    <w:p w14:paraId="309DBA60" w14:textId="77777777" w:rsidR="008B1334" w:rsidRPr="005B605E" w:rsidRDefault="008B1334" w:rsidP="008B1334">
      <w:pPr>
        <w:pStyle w:val="ListParagraph"/>
        <w:numPr>
          <w:ilvl w:val="0"/>
          <w:numId w:val="12"/>
        </w:numPr>
        <w:spacing w:line="252" w:lineRule="auto"/>
        <w:rPr>
          <w:rFonts w:ascii="Arial" w:eastAsia="Times New Roman" w:hAnsi="Arial" w:cs="Arial"/>
          <w:sz w:val="24"/>
          <w:szCs w:val="24"/>
        </w:rPr>
      </w:pPr>
      <w:r w:rsidRPr="005B605E">
        <w:rPr>
          <w:rFonts w:ascii="Arial" w:eastAsia="Times New Roman" w:hAnsi="Arial" w:cs="Arial"/>
          <w:color w:val="000000"/>
          <w:sz w:val="24"/>
          <w:szCs w:val="24"/>
        </w:rPr>
        <w:t>Create a safer travelling environment through CCTV and staff presence</w:t>
      </w:r>
    </w:p>
    <w:p w14:paraId="2E03D47C" w14:textId="77777777" w:rsidR="008B1334" w:rsidRPr="005B605E" w:rsidRDefault="008B1334" w:rsidP="008B1334">
      <w:pPr>
        <w:pStyle w:val="ListParagraph"/>
        <w:numPr>
          <w:ilvl w:val="0"/>
          <w:numId w:val="12"/>
        </w:numPr>
        <w:spacing w:line="252" w:lineRule="auto"/>
        <w:rPr>
          <w:rFonts w:ascii="Arial" w:eastAsia="Times New Roman" w:hAnsi="Arial" w:cs="Arial"/>
          <w:sz w:val="24"/>
          <w:szCs w:val="24"/>
        </w:rPr>
      </w:pPr>
      <w:r w:rsidRPr="005B605E">
        <w:rPr>
          <w:rFonts w:ascii="Arial" w:eastAsia="Times New Roman" w:hAnsi="Arial" w:cs="Arial"/>
          <w:color w:val="000000"/>
          <w:sz w:val="24"/>
          <w:szCs w:val="24"/>
        </w:rPr>
        <w:t>Make Public Sexual Harassment (PSH) a crime</w:t>
      </w:r>
    </w:p>
    <w:p w14:paraId="63FB6A31" w14:textId="77777777" w:rsidR="008B1334" w:rsidRPr="005B605E" w:rsidRDefault="008B1334" w:rsidP="008B1334">
      <w:pPr>
        <w:pStyle w:val="ListParagraph"/>
        <w:numPr>
          <w:ilvl w:val="0"/>
          <w:numId w:val="12"/>
        </w:numPr>
        <w:spacing w:line="252" w:lineRule="auto"/>
        <w:rPr>
          <w:rFonts w:ascii="Arial" w:eastAsia="Times New Roman" w:hAnsi="Arial" w:cs="Arial"/>
          <w:sz w:val="24"/>
          <w:szCs w:val="24"/>
        </w:rPr>
      </w:pPr>
      <w:r w:rsidRPr="005B605E">
        <w:rPr>
          <w:rFonts w:ascii="Arial" w:eastAsia="Times New Roman" w:hAnsi="Arial" w:cs="Arial"/>
          <w:color w:val="000000"/>
          <w:sz w:val="24"/>
          <w:szCs w:val="24"/>
        </w:rPr>
        <w:t xml:space="preserve">Create a playbook for how to be an Active Bystander </w:t>
      </w:r>
    </w:p>
    <w:p w14:paraId="3F25CF24" w14:textId="77777777" w:rsidR="008B1334" w:rsidRPr="005B605E" w:rsidRDefault="008B1334" w:rsidP="008B1334">
      <w:pPr>
        <w:pStyle w:val="ListParagraph"/>
        <w:numPr>
          <w:ilvl w:val="0"/>
          <w:numId w:val="12"/>
        </w:numPr>
        <w:spacing w:line="252" w:lineRule="auto"/>
        <w:rPr>
          <w:rFonts w:ascii="Arial" w:eastAsia="Times New Roman" w:hAnsi="Arial" w:cs="Arial"/>
          <w:sz w:val="24"/>
          <w:szCs w:val="24"/>
        </w:rPr>
      </w:pPr>
      <w:r w:rsidRPr="005B605E">
        <w:rPr>
          <w:rFonts w:ascii="Arial" w:eastAsia="Times New Roman" w:hAnsi="Arial" w:cs="Arial"/>
          <w:color w:val="000000"/>
          <w:sz w:val="24"/>
          <w:szCs w:val="24"/>
        </w:rPr>
        <w:t xml:space="preserve">Better use technology to make the reporting process easier </w:t>
      </w:r>
    </w:p>
    <w:p w14:paraId="28885CCA" w14:textId="77777777" w:rsidR="008B1334" w:rsidRPr="005B605E" w:rsidRDefault="008B1334" w:rsidP="008B1334">
      <w:pPr>
        <w:pStyle w:val="ListParagraph"/>
        <w:numPr>
          <w:ilvl w:val="0"/>
          <w:numId w:val="12"/>
        </w:numPr>
        <w:spacing w:line="252" w:lineRule="auto"/>
        <w:rPr>
          <w:rFonts w:ascii="Arial" w:eastAsia="Times New Roman" w:hAnsi="Arial" w:cs="Arial"/>
          <w:sz w:val="24"/>
          <w:szCs w:val="24"/>
        </w:rPr>
      </w:pPr>
      <w:r w:rsidRPr="005B605E">
        <w:rPr>
          <w:rFonts w:ascii="Arial" w:eastAsia="Times New Roman" w:hAnsi="Arial" w:cs="Arial"/>
          <w:color w:val="000000"/>
          <w:sz w:val="24"/>
          <w:szCs w:val="24"/>
        </w:rPr>
        <w:t xml:space="preserve">Authorities </w:t>
      </w:r>
      <w:r w:rsidRPr="005B605E">
        <w:rPr>
          <w:rFonts w:ascii="Arial" w:eastAsia="Times New Roman" w:hAnsi="Arial" w:cs="Arial"/>
          <w:sz w:val="24"/>
          <w:szCs w:val="24"/>
        </w:rPr>
        <w:t>need to</w:t>
      </w:r>
      <w:r w:rsidRPr="005B605E">
        <w:rPr>
          <w:rFonts w:ascii="Arial" w:eastAsia="Times New Roman" w:hAnsi="Arial" w:cs="Arial"/>
          <w:color w:val="000000"/>
          <w:sz w:val="24"/>
          <w:szCs w:val="24"/>
        </w:rPr>
        <w:t xml:space="preserve"> work harder to build trust in </w:t>
      </w:r>
      <w:r w:rsidRPr="005B605E">
        <w:rPr>
          <w:rFonts w:ascii="Arial" w:eastAsia="Times New Roman" w:hAnsi="Arial" w:cs="Arial"/>
          <w:sz w:val="24"/>
          <w:szCs w:val="24"/>
        </w:rPr>
        <w:t>the reporting process</w:t>
      </w:r>
    </w:p>
    <w:p w14:paraId="7E6C017E" w14:textId="77777777" w:rsidR="008B1334" w:rsidRPr="005B605E" w:rsidRDefault="008B1334" w:rsidP="00155569">
      <w:pPr>
        <w:rPr>
          <w:rFonts w:ascii="Arial" w:hAnsi="Arial" w:cs="Arial"/>
          <w:sz w:val="24"/>
          <w:szCs w:val="24"/>
        </w:rPr>
      </w:pPr>
    </w:p>
    <w:p w14:paraId="6BAD895F" w14:textId="17E35B19" w:rsidR="007D1001" w:rsidRPr="005B605E" w:rsidRDefault="007D1001" w:rsidP="00155569">
      <w:pPr>
        <w:rPr>
          <w:rFonts w:ascii="Arial" w:hAnsi="Arial" w:cs="Arial"/>
          <w:sz w:val="24"/>
          <w:szCs w:val="24"/>
        </w:rPr>
      </w:pPr>
      <w:r w:rsidRPr="005B605E">
        <w:rPr>
          <w:rFonts w:ascii="Arial" w:hAnsi="Arial" w:cs="Arial"/>
          <w:sz w:val="24"/>
          <w:szCs w:val="24"/>
        </w:rPr>
        <w:t>Summary of recommendations:</w:t>
      </w:r>
    </w:p>
    <w:p w14:paraId="66004B59" w14:textId="77777777" w:rsidR="007D1001" w:rsidRPr="005B605E" w:rsidRDefault="007D1001" w:rsidP="007D1001">
      <w:pPr>
        <w:rPr>
          <w:rFonts w:ascii="Arial" w:hAnsi="Arial" w:cs="Arial"/>
          <w:sz w:val="24"/>
          <w:szCs w:val="24"/>
          <w:u w:val="single"/>
        </w:rPr>
      </w:pPr>
      <w:r w:rsidRPr="005B605E">
        <w:rPr>
          <w:rFonts w:ascii="Arial" w:hAnsi="Arial" w:cs="Arial"/>
          <w:sz w:val="24"/>
          <w:szCs w:val="24"/>
          <w:u w:val="single"/>
        </w:rPr>
        <w:t>Help people be good bystanders</w:t>
      </w:r>
    </w:p>
    <w:p w14:paraId="3457717F"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1) Agree on a playbook of good active bystander behaviour </w:t>
      </w:r>
    </w:p>
    <w:p w14:paraId="19A9D8A6"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2) Communicate this playbook to the public </w:t>
      </w:r>
    </w:p>
    <w:p w14:paraId="23E92509" w14:textId="538B5F2C" w:rsidR="007D1001" w:rsidRPr="005B605E" w:rsidRDefault="007D1001" w:rsidP="007D1001">
      <w:pPr>
        <w:rPr>
          <w:rFonts w:ascii="Arial" w:hAnsi="Arial" w:cs="Arial"/>
          <w:sz w:val="24"/>
          <w:szCs w:val="24"/>
        </w:rPr>
      </w:pPr>
      <w:r w:rsidRPr="005B605E">
        <w:rPr>
          <w:rFonts w:ascii="Arial" w:hAnsi="Arial" w:cs="Arial"/>
          <w:sz w:val="24"/>
          <w:szCs w:val="24"/>
        </w:rPr>
        <w:t xml:space="preserve">3) </w:t>
      </w:r>
      <w:r w:rsidR="00A427FF">
        <w:rPr>
          <w:rFonts w:ascii="Arial" w:hAnsi="Arial" w:cs="Arial"/>
          <w:sz w:val="24"/>
          <w:szCs w:val="24"/>
        </w:rPr>
        <w:t>Tell people how to report an incident</w:t>
      </w:r>
      <w:r w:rsidRPr="005B605E">
        <w:rPr>
          <w:rFonts w:ascii="Arial" w:hAnsi="Arial" w:cs="Arial"/>
          <w:sz w:val="24"/>
          <w:szCs w:val="24"/>
        </w:rPr>
        <w:t xml:space="preserve"> </w:t>
      </w:r>
    </w:p>
    <w:p w14:paraId="423E7DBF"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4) Communicate the value of reporting </w:t>
      </w:r>
    </w:p>
    <w:p w14:paraId="726ADA0E" w14:textId="77777777" w:rsidR="007D1001" w:rsidRPr="005B605E" w:rsidRDefault="007D1001" w:rsidP="007D1001">
      <w:pPr>
        <w:rPr>
          <w:rFonts w:ascii="Arial" w:hAnsi="Arial" w:cs="Arial"/>
          <w:sz w:val="24"/>
          <w:szCs w:val="24"/>
          <w:u w:val="single"/>
        </w:rPr>
      </w:pPr>
    </w:p>
    <w:p w14:paraId="0C0FE869" w14:textId="5AD9089D" w:rsidR="007D1001" w:rsidRPr="005B605E" w:rsidRDefault="007D1001" w:rsidP="007D1001">
      <w:pPr>
        <w:rPr>
          <w:rFonts w:ascii="Arial" w:hAnsi="Arial" w:cs="Arial"/>
          <w:sz w:val="24"/>
          <w:szCs w:val="24"/>
          <w:u w:val="single"/>
        </w:rPr>
      </w:pPr>
      <w:r w:rsidRPr="005B605E">
        <w:rPr>
          <w:rFonts w:ascii="Arial" w:hAnsi="Arial" w:cs="Arial"/>
          <w:sz w:val="24"/>
          <w:szCs w:val="24"/>
          <w:u w:val="single"/>
        </w:rPr>
        <w:t xml:space="preserve">Make use of technology </w:t>
      </w:r>
    </w:p>
    <w:p w14:paraId="5953B080" w14:textId="77777777" w:rsidR="007D1001" w:rsidRPr="005B605E" w:rsidRDefault="007D1001" w:rsidP="007D1001">
      <w:pPr>
        <w:rPr>
          <w:rFonts w:ascii="Arial" w:hAnsi="Arial" w:cs="Arial"/>
          <w:sz w:val="24"/>
          <w:szCs w:val="24"/>
        </w:rPr>
      </w:pPr>
      <w:r w:rsidRPr="005B605E">
        <w:rPr>
          <w:rFonts w:ascii="Arial" w:hAnsi="Arial" w:cs="Arial"/>
          <w:sz w:val="24"/>
          <w:szCs w:val="24"/>
        </w:rPr>
        <w:t>5) BTP to roll out their reporting app and share learnings with the transport industry</w:t>
      </w:r>
    </w:p>
    <w:p w14:paraId="7AA70CB7"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6) TfL to explore options for providing app-based reporting for their transport network </w:t>
      </w:r>
    </w:p>
    <w:p w14:paraId="759FD019"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7) Establish a cross-industry taskforce to monitor and progress the development of app-based reporting </w:t>
      </w:r>
    </w:p>
    <w:p w14:paraId="0EFF4699"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8) TfL to provide </w:t>
      </w:r>
      <w:proofErr w:type="spellStart"/>
      <w:r w:rsidRPr="005B605E">
        <w:rPr>
          <w:rFonts w:ascii="Arial" w:hAnsi="Arial" w:cs="Arial"/>
          <w:sz w:val="24"/>
          <w:szCs w:val="24"/>
        </w:rPr>
        <w:t>WiFi</w:t>
      </w:r>
      <w:proofErr w:type="spellEnd"/>
      <w:r w:rsidRPr="005B605E">
        <w:rPr>
          <w:rFonts w:ascii="Arial" w:hAnsi="Arial" w:cs="Arial"/>
          <w:sz w:val="24"/>
          <w:szCs w:val="24"/>
        </w:rPr>
        <w:t xml:space="preserve"> on all London Underground services by their deadline of 2024</w:t>
      </w:r>
    </w:p>
    <w:p w14:paraId="72440444"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9) BTP and TfL to work towards standardising CCTV retention times, and explore further avenues for better utilising CCTV systems and body-worn cameras </w:t>
      </w:r>
    </w:p>
    <w:p w14:paraId="366496BF"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10) Encourage people to report as soon as possible to ensure CCTV can </w:t>
      </w:r>
      <w:proofErr w:type="gramStart"/>
      <w:r w:rsidRPr="005B605E">
        <w:rPr>
          <w:rFonts w:ascii="Arial" w:hAnsi="Arial" w:cs="Arial"/>
          <w:sz w:val="24"/>
          <w:szCs w:val="24"/>
        </w:rPr>
        <w:t>be accessed</w:t>
      </w:r>
      <w:proofErr w:type="gramEnd"/>
      <w:r w:rsidRPr="005B605E">
        <w:rPr>
          <w:rFonts w:ascii="Arial" w:hAnsi="Arial" w:cs="Arial"/>
          <w:sz w:val="24"/>
          <w:szCs w:val="24"/>
        </w:rPr>
        <w:t xml:space="preserve"> as evidence</w:t>
      </w:r>
    </w:p>
    <w:p w14:paraId="4BF7E28C" w14:textId="77777777" w:rsidR="007D1001" w:rsidRPr="005B605E" w:rsidRDefault="007D1001" w:rsidP="007D1001">
      <w:pPr>
        <w:rPr>
          <w:rFonts w:ascii="Arial" w:hAnsi="Arial" w:cs="Arial"/>
          <w:sz w:val="24"/>
          <w:szCs w:val="24"/>
        </w:rPr>
      </w:pPr>
      <w:r w:rsidRPr="005B605E">
        <w:rPr>
          <w:rFonts w:ascii="Arial" w:hAnsi="Arial" w:cs="Arial"/>
          <w:sz w:val="24"/>
          <w:szCs w:val="24"/>
        </w:rPr>
        <w:t>11) Encourage people, where it is safe to do so, to share video and photographic evidence of incidents they have witnessed with the relevant authorities</w:t>
      </w:r>
    </w:p>
    <w:p w14:paraId="7FBAE16F" w14:textId="77777777" w:rsidR="007D1001" w:rsidRPr="005B605E" w:rsidRDefault="007D1001" w:rsidP="007D1001">
      <w:pPr>
        <w:rPr>
          <w:rFonts w:ascii="Arial" w:hAnsi="Arial" w:cs="Arial"/>
          <w:sz w:val="24"/>
          <w:szCs w:val="24"/>
        </w:rPr>
      </w:pPr>
    </w:p>
    <w:p w14:paraId="3F675197" w14:textId="77777777" w:rsidR="007D1001" w:rsidRPr="005B605E" w:rsidRDefault="007D1001" w:rsidP="007D1001">
      <w:pPr>
        <w:rPr>
          <w:rFonts w:ascii="Arial" w:hAnsi="Arial" w:cs="Arial"/>
          <w:sz w:val="24"/>
          <w:szCs w:val="24"/>
          <w:u w:val="single"/>
        </w:rPr>
      </w:pPr>
      <w:r w:rsidRPr="005B605E">
        <w:rPr>
          <w:rFonts w:ascii="Arial" w:hAnsi="Arial" w:cs="Arial"/>
          <w:sz w:val="24"/>
          <w:szCs w:val="24"/>
          <w:u w:val="single"/>
        </w:rPr>
        <w:t>Enable safer night-time travel</w:t>
      </w:r>
    </w:p>
    <w:p w14:paraId="79B1E7D7" w14:textId="34B350C2" w:rsidR="007D1001" w:rsidRPr="005B605E" w:rsidRDefault="007D1001" w:rsidP="007D1001">
      <w:pPr>
        <w:rPr>
          <w:rFonts w:ascii="Arial" w:hAnsi="Arial" w:cs="Arial"/>
          <w:sz w:val="24"/>
          <w:szCs w:val="24"/>
        </w:rPr>
      </w:pPr>
      <w:r w:rsidRPr="005B605E">
        <w:rPr>
          <w:rFonts w:ascii="Arial" w:hAnsi="Arial" w:cs="Arial"/>
          <w:sz w:val="24"/>
          <w:szCs w:val="24"/>
        </w:rPr>
        <w:t xml:space="preserve">12) TfL should fully restore Night </w:t>
      </w:r>
      <w:r w:rsidR="0011599B">
        <w:rPr>
          <w:rFonts w:ascii="Arial" w:hAnsi="Arial" w:cs="Arial"/>
          <w:sz w:val="24"/>
          <w:szCs w:val="24"/>
        </w:rPr>
        <w:t>T</w:t>
      </w:r>
      <w:r w:rsidRPr="005B605E">
        <w:rPr>
          <w:rFonts w:ascii="Arial" w:hAnsi="Arial" w:cs="Arial"/>
          <w:sz w:val="24"/>
          <w:szCs w:val="24"/>
        </w:rPr>
        <w:t xml:space="preserve">ube services as soon as possible </w:t>
      </w:r>
    </w:p>
    <w:p w14:paraId="39182914"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13) Weekend night bus services should </w:t>
      </w:r>
      <w:proofErr w:type="gramStart"/>
      <w:r w:rsidRPr="005B605E">
        <w:rPr>
          <w:rFonts w:ascii="Arial" w:hAnsi="Arial" w:cs="Arial"/>
          <w:sz w:val="24"/>
          <w:szCs w:val="24"/>
        </w:rPr>
        <w:t>be protected</w:t>
      </w:r>
      <w:proofErr w:type="gramEnd"/>
      <w:r w:rsidRPr="005B605E">
        <w:rPr>
          <w:rFonts w:ascii="Arial" w:hAnsi="Arial" w:cs="Arial"/>
          <w:sz w:val="24"/>
          <w:szCs w:val="24"/>
        </w:rPr>
        <w:t xml:space="preserve"> from cuts </w:t>
      </w:r>
    </w:p>
    <w:p w14:paraId="6EECB569"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14) Ensure the frequency of bus services do not drop below one every 12 minutes </w:t>
      </w:r>
    </w:p>
    <w:p w14:paraId="09F8727C" w14:textId="77777777" w:rsidR="007D1001" w:rsidRPr="005B605E" w:rsidRDefault="007D1001" w:rsidP="007D1001">
      <w:pPr>
        <w:rPr>
          <w:rFonts w:ascii="Arial" w:hAnsi="Arial" w:cs="Arial"/>
          <w:sz w:val="24"/>
          <w:szCs w:val="24"/>
        </w:rPr>
      </w:pPr>
      <w:r w:rsidRPr="005B605E">
        <w:rPr>
          <w:rFonts w:ascii="Arial" w:hAnsi="Arial" w:cs="Arial"/>
          <w:sz w:val="24"/>
          <w:szCs w:val="24"/>
        </w:rPr>
        <w:lastRenderedPageBreak/>
        <w:t>15) Protect and increase the number of late-night rail services in the evening</w:t>
      </w:r>
    </w:p>
    <w:p w14:paraId="1B4CC3E9"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16) The Mayor, </w:t>
      </w:r>
      <w:proofErr w:type="gramStart"/>
      <w:r w:rsidRPr="005B605E">
        <w:rPr>
          <w:rFonts w:ascii="Arial" w:hAnsi="Arial" w:cs="Arial"/>
          <w:sz w:val="24"/>
          <w:szCs w:val="24"/>
        </w:rPr>
        <w:t>TfL</w:t>
      </w:r>
      <w:proofErr w:type="gramEnd"/>
      <w:r w:rsidRPr="005B605E">
        <w:rPr>
          <w:rFonts w:ascii="Arial" w:hAnsi="Arial" w:cs="Arial"/>
          <w:sz w:val="24"/>
          <w:szCs w:val="24"/>
        </w:rPr>
        <w:t xml:space="preserve"> and policing authorities to work together to promote the Women’s Night Safety Charter as part of transport staff training  </w:t>
      </w:r>
    </w:p>
    <w:p w14:paraId="6B047258"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17) Clearly promote how help and assistance </w:t>
      </w:r>
      <w:proofErr w:type="gramStart"/>
      <w:r w:rsidRPr="005B605E">
        <w:rPr>
          <w:rFonts w:ascii="Arial" w:hAnsi="Arial" w:cs="Arial"/>
          <w:sz w:val="24"/>
          <w:szCs w:val="24"/>
        </w:rPr>
        <w:t>is accessed</w:t>
      </w:r>
      <w:proofErr w:type="gramEnd"/>
      <w:r w:rsidRPr="005B605E">
        <w:rPr>
          <w:rFonts w:ascii="Arial" w:hAnsi="Arial" w:cs="Arial"/>
          <w:sz w:val="24"/>
          <w:szCs w:val="24"/>
        </w:rPr>
        <w:t xml:space="preserve"> if there is no staff member around when travelling at night </w:t>
      </w:r>
    </w:p>
    <w:p w14:paraId="24A39CB8" w14:textId="77777777" w:rsidR="007D1001" w:rsidRPr="005B605E" w:rsidRDefault="007D1001" w:rsidP="007D1001">
      <w:pPr>
        <w:rPr>
          <w:rFonts w:ascii="Arial" w:hAnsi="Arial" w:cs="Arial"/>
          <w:sz w:val="24"/>
          <w:szCs w:val="24"/>
        </w:rPr>
      </w:pPr>
      <w:r w:rsidRPr="005B605E">
        <w:rPr>
          <w:rFonts w:ascii="Arial" w:hAnsi="Arial" w:cs="Arial"/>
          <w:sz w:val="24"/>
          <w:szCs w:val="24"/>
        </w:rPr>
        <w:t>18) Ensure bus drivers do not turn away women and vulnerable individuals from bus services</w:t>
      </w:r>
    </w:p>
    <w:p w14:paraId="33C01756" w14:textId="77777777" w:rsidR="007D1001" w:rsidRPr="005B605E" w:rsidRDefault="007D1001" w:rsidP="007D1001">
      <w:pPr>
        <w:rPr>
          <w:rFonts w:ascii="Arial" w:hAnsi="Arial" w:cs="Arial"/>
          <w:sz w:val="24"/>
          <w:szCs w:val="24"/>
          <w:u w:val="single"/>
        </w:rPr>
      </w:pPr>
    </w:p>
    <w:p w14:paraId="6B4C0592" w14:textId="77777777" w:rsidR="007D1001" w:rsidRPr="005B605E" w:rsidRDefault="007D1001" w:rsidP="007D1001">
      <w:pPr>
        <w:rPr>
          <w:rFonts w:ascii="Arial" w:hAnsi="Arial" w:cs="Arial"/>
          <w:sz w:val="24"/>
          <w:szCs w:val="24"/>
          <w:u w:val="single"/>
        </w:rPr>
      </w:pPr>
      <w:r w:rsidRPr="005B605E">
        <w:rPr>
          <w:rFonts w:ascii="Arial" w:hAnsi="Arial" w:cs="Arial"/>
          <w:sz w:val="24"/>
          <w:szCs w:val="24"/>
          <w:u w:val="single"/>
        </w:rPr>
        <w:t>Address societal problems: Hate crime and sexual harassment</w:t>
      </w:r>
    </w:p>
    <w:p w14:paraId="5E7EAF3E" w14:textId="77777777" w:rsidR="007D1001" w:rsidRPr="005B605E" w:rsidRDefault="007D1001" w:rsidP="007D1001">
      <w:pPr>
        <w:rPr>
          <w:rFonts w:ascii="Arial" w:hAnsi="Arial" w:cs="Arial"/>
          <w:sz w:val="24"/>
          <w:szCs w:val="24"/>
        </w:rPr>
      </w:pPr>
      <w:r w:rsidRPr="005B605E">
        <w:rPr>
          <w:rFonts w:ascii="Arial" w:hAnsi="Arial" w:cs="Arial"/>
          <w:sz w:val="24"/>
          <w:szCs w:val="24"/>
        </w:rPr>
        <w:t>19) Make Public Sexual Harassment a criminal offence</w:t>
      </w:r>
    </w:p>
    <w:p w14:paraId="3D15CB72"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20) Further investigate whether to make misogyny a hate crime </w:t>
      </w:r>
    </w:p>
    <w:p w14:paraId="082A99CD" w14:textId="508E4A65" w:rsidR="007D1001" w:rsidRPr="005B605E" w:rsidRDefault="007D1001" w:rsidP="007D1001">
      <w:pPr>
        <w:rPr>
          <w:rFonts w:ascii="Arial" w:hAnsi="Arial" w:cs="Arial"/>
          <w:sz w:val="24"/>
          <w:szCs w:val="24"/>
        </w:rPr>
      </w:pPr>
      <w:r w:rsidRPr="005B605E">
        <w:rPr>
          <w:rFonts w:ascii="Arial" w:hAnsi="Arial" w:cs="Arial"/>
          <w:sz w:val="24"/>
          <w:szCs w:val="24"/>
        </w:rPr>
        <w:t xml:space="preserve">21) Transport providers and policing authorities should improve the way they collect and </w:t>
      </w:r>
      <w:r w:rsidR="00A2512B">
        <w:rPr>
          <w:rFonts w:ascii="Arial" w:hAnsi="Arial" w:cs="Arial"/>
          <w:sz w:val="24"/>
          <w:szCs w:val="24"/>
        </w:rPr>
        <w:t>use</w:t>
      </w:r>
      <w:r w:rsidRPr="005B605E">
        <w:rPr>
          <w:rFonts w:ascii="Arial" w:hAnsi="Arial" w:cs="Arial"/>
          <w:sz w:val="24"/>
          <w:szCs w:val="24"/>
        </w:rPr>
        <w:t xml:space="preserve"> data to develop more targeted and effective interventions to tackle sexual harassment and hate crime </w:t>
      </w:r>
    </w:p>
    <w:p w14:paraId="655B0897" w14:textId="77777777" w:rsidR="007D1001" w:rsidRPr="005B605E" w:rsidRDefault="007D1001" w:rsidP="007D1001">
      <w:pPr>
        <w:rPr>
          <w:rFonts w:ascii="Arial" w:hAnsi="Arial" w:cs="Arial"/>
          <w:sz w:val="24"/>
          <w:szCs w:val="24"/>
        </w:rPr>
      </w:pPr>
      <w:r w:rsidRPr="005B605E">
        <w:rPr>
          <w:rFonts w:ascii="Arial" w:hAnsi="Arial" w:cs="Arial"/>
          <w:sz w:val="24"/>
          <w:szCs w:val="24"/>
        </w:rPr>
        <w:t xml:space="preserve">22) Department for Transport to guarantee long term funding of the Rail to Refuge scheme  </w:t>
      </w:r>
    </w:p>
    <w:p w14:paraId="70656EC1" w14:textId="77777777" w:rsidR="007D1001" w:rsidRPr="005B605E" w:rsidRDefault="007D1001" w:rsidP="007D1001">
      <w:pPr>
        <w:rPr>
          <w:rFonts w:ascii="Arial" w:hAnsi="Arial" w:cs="Arial"/>
          <w:sz w:val="24"/>
          <w:szCs w:val="24"/>
        </w:rPr>
      </w:pPr>
      <w:r w:rsidRPr="005B605E">
        <w:rPr>
          <w:rFonts w:ascii="Arial" w:hAnsi="Arial" w:cs="Arial"/>
          <w:sz w:val="24"/>
          <w:szCs w:val="24"/>
        </w:rPr>
        <w:t>23) Commit to further education and awareness campaigns to tackle hate crime and sexual harassment and promote active bystander behaviour</w:t>
      </w:r>
    </w:p>
    <w:p w14:paraId="7E56E383" w14:textId="3E9E12D4" w:rsidR="007D1001" w:rsidRDefault="007D1001" w:rsidP="007D1001">
      <w:pPr>
        <w:rPr>
          <w:rFonts w:ascii="Arial" w:hAnsi="Arial" w:cs="Arial"/>
          <w:sz w:val="24"/>
          <w:szCs w:val="24"/>
        </w:rPr>
      </w:pPr>
      <w:r w:rsidRPr="005B605E">
        <w:rPr>
          <w:rFonts w:ascii="Arial" w:hAnsi="Arial" w:cs="Arial"/>
          <w:sz w:val="24"/>
          <w:szCs w:val="24"/>
        </w:rPr>
        <w:t xml:space="preserve">24) Promote and support awareness of Hate Crime Awareness Week </w:t>
      </w:r>
    </w:p>
    <w:p w14:paraId="514533B8" w14:textId="77777777" w:rsidR="002E6927" w:rsidRPr="005B605E" w:rsidRDefault="002E6927" w:rsidP="007D1001">
      <w:pPr>
        <w:rPr>
          <w:rFonts w:ascii="Arial" w:hAnsi="Arial" w:cs="Arial"/>
          <w:sz w:val="24"/>
          <w:szCs w:val="24"/>
        </w:rPr>
      </w:pPr>
    </w:p>
    <w:p w14:paraId="21582397" w14:textId="77777777" w:rsidR="00FD129F" w:rsidRPr="005B605E" w:rsidRDefault="00FD129F" w:rsidP="00FD129F">
      <w:pPr>
        <w:rPr>
          <w:rFonts w:ascii="Arial" w:hAnsi="Arial" w:cs="Arial"/>
          <w:sz w:val="24"/>
          <w:szCs w:val="24"/>
          <w:u w:val="single"/>
        </w:rPr>
      </w:pPr>
      <w:r w:rsidRPr="005B605E">
        <w:rPr>
          <w:rFonts w:ascii="Arial" w:hAnsi="Arial" w:cs="Arial"/>
          <w:sz w:val="24"/>
          <w:szCs w:val="24"/>
          <w:u w:val="single"/>
        </w:rPr>
        <w:t>Build trust and faith in authorities</w:t>
      </w:r>
    </w:p>
    <w:p w14:paraId="4D5A0A48" w14:textId="77777777" w:rsidR="00FD129F" w:rsidRPr="005B605E" w:rsidRDefault="00FD129F" w:rsidP="00FD129F">
      <w:pPr>
        <w:rPr>
          <w:rFonts w:ascii="Arial" w:hAnsi="Arial" w:cs="Arial"/>
          <w:sz w:val="24"/>
          <w:szCs w:val="24"/>
        </w:rPr>
      </w:pPr>
      <w:r w:rsidRPr="005B605E">
        <w:rPr>
          <w:rFonts w:ascii="Arial" w:hAnsi="Arial" w:cs="Arial"/>
          <w:sz w:val="24"/>
          <w:szCs w:val="24"/>
        </w:rPr>
        <w:t xml:space="preserve">25) Build trust and empower people by engaging with communities and representative organisations </w:t>
      </w:r>
    </w:p>
    <w:p w14:paraId="12494F5D" w14:textId="77777777" w:rsidR="00FD129F" w:rsidRPr="005B605E" w:rsidRDefault="00FD129F" w:rsidP="00FD129F">
      <w:pPr>
        <w:rPr>
          <w:rFonts w:ascii="Arial" w:hAnsi="Arial" w:cs="Arial"/>
          <w:sz w:val="24"/>
          <w:szCs w:val="24"/>
        </w:rPr>
      </w:pPr>
      <w:r w:rsidRPr="005B605E">
        <w:rPr>
          <w:rFonts w:ascii="Arial" w:hAnsi="Arial" w:cs="Arial"/>
          <w:sz w:val="24"/>
          <w:szCs w:val="24"/>
        </w:rPr>
        <w:t>26) Policing authorities need to better support and educate transport users for all crimes, not just terrorism</w:t>
      </w:r>
    </w:p>
    <w:p w14:paraId="21766925" w14:textId="77777777" w:rsidR="00FD129F" w:rsidRPr="005B605E" w:rsidRDefault="00FD129F" w:rsidP="00FD129F">
      <w:pPr>
        <w:rPr>
          <w:rFonts w:ascii="Arial" w:hAnsi="Arial" w:cs="Arial"/>
          <w:sz w:val="24"/>
          <w:szCs w:val="24"/>
        </w:rPr>
      </w:pPr>
      <w:r w:rsidRPr="005B605E">
        <w:rPr>
          <w:rFonts w:ascii="Arial" w:hAnsi="Arial" w:cs="Arial"/>
          <w:sz w:val="24"/>
          <w:szCs w:val="24"/>
        </w:rPr>
        <w:t xml:space="preserve">27) Review and refresh staff and police training to better support transport users </w:t>
      </w:r>
    </w:p>
    <w:p w14:paraId="56AC796C" w14:textId="77777777" w:rsidR="00FD129F" w:rsidRPr="005B605E" w:rsidRDefault="00FD129F" w:rsidP="00FD129F">
      <w:pPr>
        <w:rPr>
          <w:rFonts w:ascii="Arial" w:hAnsi="Arial" w:cs="Arial"/>
          <w:sz w:val="24"/>
          <w:szCs w:val="24"/>
        </w:rPr>
      </w:pPr>
      <w:r w:rsidRPr="005B605E">
        <w:rPr>
          <w:rFonts w:ascii="Arial" w:hAnsi="Arial" w:cs="Arial"/>
          <w:sz w:val="24"/>
          <w:szCs w:val="24"/>
        </w:rPr>
        <w:t xml:space="preserve">28) Ensure information, support and ticketing remains accessible and inclusive for all </w:t>
      </w:r>
    </w:p>
    <w:p w14:paraId="082A9E1C" w14:textId="46D9B162" w:rsidR="007D1001" w:rsidRPr="005B605E" w:rsidRDefault="00FD129F" w:rsidP="00155569">
      <w:pPr>
        <w:rPr>
          <w:rFonts w:ascii="Arial" w:hAnsi="Arial" w:cs="Arial"/>
          <w:sz w:val="24"/>
          <w:szCs w:val="24"/>
        </w:rPr>
      </w:pPr>
      <w:r w:rsidRPr="005B605E">
        <w:rPr>
          <w:rFonts w:ascii="Arial" w:hAnsi="Arial" w:cs="Arial"/>
          <w:sz w:val="24"/>
          <w:szCs w:val="24"/>
        </w:rPr>
        <w:t xml:space="preserve"> </w:t>
      </w:r>
    </w:p>
    <w:p w14:paraId="5213E263" w14:textId="01BDDBFF" w:rsidR="00F52C6E" w:rsidRPr="005B605E" w:rsidRDefault="00F52C6E" w:rsidP="00155569">
      <w:pPr>
        <w:rPr>
          <w:rFonts w:ascii="Arial" w:hAnsi="Arial" w:cs="Arial"/>
          <w:sz w:val="24"/>
          <w:szCs w:val="24"/>
        </w:rPr>
      </w:pPr>
      <w:r w:rsidRPr="005B605E">
        <w:rPr>
          <w:rFonts w:ascii="Arial" w:hAnsi="Arial" w:cs="Arial"/>
          <w:sz w:val="24"/>
          <w:szCs w:val="24"/>
        </w:rPr>
        <w:t xml:space="preserve">What is the </w:t>
      </w:r>
      <w:r w:rsidR="00E32961" w:rsidRPr="005B605E">
        <w:rPr>
          <w:rFonts w:ascii="Arial" w:hAnsi="Arial" w:cs="Arial"/>
          <w:sz w:val="24"/>
          <w:szCs w:val="24"/>
        </w:rPr>
        <w:t>current</w:t>
      </w:r>
      <w:r w:rsidRPr="005B605E">
        <w:rPr>
          <w:rFonts w:ascii="Arial" w:hAnsi="Arial" w:cs="Arial"/>
          <w:sz w:val="24"/>
          <w:szCs w:val="24"/>
        </w:rPr>
        <w:t xml:space="preserve"> picture?</w:t>
      </w:r>
    </w:p>
    <w:p w14:paraId="0C5BE069" w14:textId="10822953" w:rsidR="000B56E5" w:rsidRPr="005B605E" w:rsidRDefault="1B26EF74">
      <w:pPr>
        <w:rPr>
          <w:rFonts w:ascii="Arial" w:hAnsi="Arial" w:cs="Arial"/>
          <w:sz w:val="24"/>
          <w:szCs w:val="24"/>
        </w:rPr>
      </w:pPr>
      <w:r w:rsidRPr="005B605E">
        <w:rPr>
          <w:rFonts w:ascii="Arial" w:hAnsi="Arial" w:cs="Arial"/>
          <w:sz w:val="24"/>
          <w:szCs w:val="24"/>
        </w:rPr>
        <w:t xml:space="preserve">Safety looks and means something different depending on who you are and your past experiences. As with other areas of society, people experience the transport network differently. </w:t>
      </w:r>
      <w:proofErr w:type="gramStart"/>
      <w:r w:rsidRPr="005B605E">
        <w:rPr>
          <w:rFonts w:ascii="Arial" w:hAnsi="Arial" w:cs="Arial"/>
          <w:sz w:val="24"/>
          <w:szCs w:val="24"/>
        </w:rPr>
        <w:t>Some</w:t>
      </w:r>
      <w:proofErr w:type="gramEnd"/>
      <w:r w:rsidRPr="005B605E">
        <w:rPr>
          <w:rFonts w:ascii="Arial" w:hAnsi="Arial" w:cs="Arial"/>
          <w:sz w:val="24"/>
          <w:szCs w:val="24"/>
        </w:rPr>
        <w:t xml:space="preserve"> people are far more likely to be victims of certain types of crimes and unwanted behaviour. For many women, people of colour, disabled </w:t>
      </w:r>
      <w:proofErr w:type="gramStart"/>
      <w:r w:rsidRPr="005B605E">
        <w:rPr>
          <w:rFonts w:ascii="Arial" w:hAnsi="Arial" w:cs="Arial"/>
          <w:sz w:val="24"/>
          <w:szCs w:val="24"/>
        </w:rPr>
        <w:t>people</w:t>
      </w:r>
      <w:proofErr w:type="gramEnd"/>
      <w:r w:rsidRPr="005B605E">
        <w:rPr>
          <w:rFonts w:ascii="Arial" w:hAnsi="Arial" w:cs="Arial"/>
          <w:sz w:val="24"/>
          <w:szCs w:val="24"/>
        </w:rPr>
        <w:t xml:space="preserve"> and the LGBTQ+ community, for example, feeling unsafe comes with the additional fear of being targeted for who you are. As part of this research, we wanted to draw attention to these diverse experiences. </w:t>
      </w:r>
    </w:p>
    <w:p w14:paraId="652288FA" w14:textId="77777777" w:rsidR="005B605E" w:rsidRPr="005B605E" w:rsidRDefault="005B605E">
      <w:pPr>
        <w:rPr>
          <w:rFonts w:ascii="Arial" w:hAnsi="Arial" w:cs="Arial"/>
          <w:sz w:val="24"/>
          <w:szCs w:val="24"/>
        </w:rPr>
      </w:pPr>
    </w:p>
    <w:p w14:paraId="6C781404" w14:textId="532C4A12" w:rsidR="008B1334" w:rsidRPr="005B605E" w:rsidRDefault="008B1334">
      <w:pPr>
        <w:rPr>
          <w:rFonts w:ascii="Arial" w:hAnsi="Arial" w:cs="Arial"/>
          <w:sz w:val="24"/>
          <w:szCs w:val="24"/>
        </w:rPr>
      </w:pPr>
      <w:r w:rsidRPr="005B605E">
        <w:rPr>
          <w:rFonts w:ascii="Arial" w:hAnsi="Arial" w:cs="Arial"/>
          <w:sz w:val="24"/>
          <w:szCs w:val="24"/>
        </w:rPr>
        <w:t>When asked ‘How Safe do you feel travelling in London?</w:t>
      </w:r>
    </w:p>
    <w:p w14:paraId="35E4D9B8" w14:textId="71074926" w:rsidR="008B1334" w:rsidRPr="005B605E" w:rsidRDefault="00C623B5">
      <w:pPr>
        <w:rPr>
          <w:rFonts w:ascii="Arial" w:hAnsi="Arial" w:cs="Arial"/>
          <w:sz w:val="24"/>
          <w:szCs w:val="24"/>
        </w:rPr>
      </w:pPr>
      <w:proofErr w:type="gramStart"/>
      <w:r w:rsidRPr="005B605E">
        <w:rPr>
          <w:rFonts w:ascii="Arial" w:hAnsi="Arial" w:cs="Arial"/>
          <w:sz w:val="24"/>
          <w:szCs w:val="24"/>
        </w:rPr>
        <w:t>18%</w:t>
      </w:r>
      <w:proofErr w:type="gramEnd"/>
      <w:r w:rsidRPr="005B605E">
        <w:rPr>
          <w:rFonts w:ascii="Arial" w:hAnsi="Arial" w:cs="Arial"/>
          <w:sz w:val="24"/>
          <w:szCs w:val="24"/>
        </w:rPr>
        <w:t xml:space="preserve"> Said very safe</w:t>
      </w:r>
    </w:p>
    <w:p w14:paraId="3F8E18A9" w14:textId="6B6C8B08" w:rsidR="00C623B5" w:rsidRPr="005B605E" w:rsidRDefault="00C623B5">
      <w:pPr>
        <w:rPr>
          <w:rFonts w:ascii="Arial" w:hAnsi="Arial" w:cs="Arial"/>
          <w:sz w:val="24"/>
          <w:szCs w:val="24"/>
        </w:rPr>
      </w:pPr>
      <w:proofErr w:type="gramStart"/>
      <w:r w:rsidRPr="005B605E">
        <w:rPr>
          <w:rFonts w:ascii="Arial" w:hAnsi="Arial" w:cs="Arial"/>
          <w:sz w:val="24"/>
          <w:szCs w:val="24"/>
        </w:rPr>
        <w:t>61%</w:t>
      </w:r>
      <w:proofErr w:type="gramEnd"/>
      <w:r w:rsidRPr="005B605E">
        <w:rPr>
          <w:rFonts w:ascii="Arial" w:hAnsi="Arial" w:cs="Arial"/>
          <w:sz w:val="24"/>
          <w:szCs w:val="24"/>
        </w:rPr>
        <w:t xml:space="preserve"> Said fairly safe</w:t>
      </w:r>
    </w:p>
    <w:p w14:paraId="3E1E8FF1" w14:textId="3448F419" w:rsidR="00C623B5" w:rsidRPr="005B605E" w:rsidRDefault="00C623B5">
      <w:pPr>
        <w:rPr>
          <w:rFonts w:ascii="Arial" w:hAnsi="Arial" w:cs="Arial"/>
          <w:sz w:val="24"/>
          <w:szCs w:val="24"/>
        </w:rPr>
      </w:pPr>
      <w:proofErr w:type="gramStart"/>
      <w:r w:rsidRPr="005B605E">
        <w:rPr>
          <w:rFonts w:ascii="Arial" w:hAnsi="Arial" w:cs="Arial"/>
          <w:sz w:val="24"/>
          <w:szCs w:val="24"/>
        </w:rPr>
        <w:t>13%</w:t>
      </w:r>
      <w:proofErr w:type="gramEnd"/>
      <w:r w:rsidRPr="005B605E">
        <w:rPr>
          <w:rFonts w:ascii="Arial" w:hAnsi="Arial" w:cs="Arial"/>
          <w:sz w:val="24"/>
          <w:szCs w:val="24"/>
        </w:rPr>
        <w:t xml:space="preserve"> said Neither safe nor unsafe</w:t>
      </w:r>
    </w:p>
    <w:p w14:paraId="6DC92D55" w14:textId="214C50D6" w:rsidR="00C623B5" w:rsidRPr="005B605E" w:rsidRDefault="00C623B5">
      <w:pPr>
        <w:rPr>
          <w:rFonts w:ascii="Arial" w:hAnsi="Arial" w:cs="Arial"/>
          <w:sz w:val="24"/>
          <w:szCs w:val="24"/>
        </w:rPr>
      </w:pPr>
      <w:proofErr w:type="gramStart"/>
      <w:r w:rsidRPr="005B605E">
        <w:rPr>
          <w:rFonts w:ascii="Arial" w:hAnsi="Arial" w:cs="Arial"/>
          <w:sz w:val="24"/>
          <w:szCs w:val="24"/>
        </w:rPr>
        <w:t>6%</w:t>
      </w:r>
      <w:proofErr w:type="gramEnd"/>
      <w:r w:rsidRPr="005B605E">
        <w:rPr>
          <w:rFonts w:ascii="Arial" w:hAnsi="Arial" w:cs="Arial"/>
          <w:sz w:val="24"/>
          <w:szCs w:val="24"/>
        </w:rPr>
        <w:t xml:space="preserve"> said fairly unsafe</w:t>
      </w:r>
    </w:p>
    <w:p w14:paraId="07C5D9B8" w14:textId="1522A46B" w:rsidR="00C623B5" w:rsidRPr="005B605E" w:rsidRDefault="00C623B5">
      <w:pPr>
        <w:rPr>
          <w:rFonts w:ascii="Arial" w:hAnsi="Arial" w:cs="Arial"/>
          <w:sz w:val="24"/>
          <w:szCs w:val="24"/>
        </w:rPr>
      </w:pPr>
      <w:proofErr w:type="gramStart"/>
      <w:r w:rsidRPr="005B605E">
        <w:rPr>
          <w:rFonts w:ascii="Arial" w:hAnsi="Arial" w:cs="Arial"/>
          <w:sz w:val="24"/>
          <w:szCs w:val="24"/>
        </w:rPr>
        <w:t>1%</w:t>
      </w:r>
      <w:proofErr w:type="gramEnd"/>
      <w:r w:rsidRPr="005B605E">
        <w:rPr>
          <w:rFonts w:ascii="Arial" w:hAnsi="Arial" w:cs="Arial"/>
          <w:sz w:val="24"/>
          <w:szCs w:val="24"/>
        </w:rPr>
        <w:t xml:space="preserve"> said very unsafe</w:t>
      </w:r>
    </w:p>
    <w:p w14:paraId="23B44B93" w14:textId="77777777" w:rsidR="00642423" w:rsidRPr="005B605E" w:rsidRDefault="00642423">
      <w:pPr>
        <w:rPr>
          <w:rFonts w:ascii="Arial" w:hAnsi="Arial" w:cs="Arial"/>
          <w:sz w:val="24"/>
          <w:szCs w:val="24"/>
        </w:rPr>
      </w:pPr>
    </w:p>
    <w:p w14:paraId="40E47F87" w14:textId="0C77C5C2" w:rsidR="00245546" w:rsidRPr="005B605E" w:rsidRDefault="00C623B5" w:rsidP="004C5B0F">
      <w:pPr>
        <w:rPr>
          <w:rFonts w:ascii="Arial" w:hAnsi="Arial" w:cs="Arial"/>
          <w:noProof/>
          <w:sz w:val="24"/>
          <w:szCs w:val="24"/>
        </w:rPr>
      </w:pPr>
      <w:r w:rsidRPr="005B605E">
        <w:rPr>
          <w:rFonts w:ascii="Arial" w:hAnsi="Arial" w:cs="Arial"/>
          <w:noProof/>
          <w:sz w:val="24"/>
          <w:szCs w:val="24"/>
        </w:rPr>
        <w:t>Younger transport users were less likely to feel ‘very safe’ than older users</w:t>
      </w:r>
    </w:p>
    <w:p w14:paraId="69EA530E" w14:textId="7485D008" w:rsidR="00C623B5" w:rsidRPr="005B605E" w:rsidRDefault="00D909EB" w:rsidP="004C5B0F">
      <w:pPr>
        <w:rPr>
          <w:rFonts w:ascii="Arial" w:hAnsi="Arial" w:cs="Arial"/>
          <w:noProof/>
          <w:sz w:val="24"/>
          <w:szCs w:val="24"/>
        </w:rPr>
      </w:pPr>
      <w:r w:rsidRPr="005B605E">
        <w:rPr>
          <w:rFonts w:ascii="Arial" w:hAnsi="Arial" w:cs="Arial"/>
          <w:noProof/>
          <w:sz w:val="24"/>
          <w:szCs w:val="24"/>
        </w:rPr>
        <w:t xml:space="preserve">Of </w:t>
      </w:r>
      <w:r w:rsidR="0085634D" w:rsidRPr="005B605E">
        <w:rPr>
          <w:rFonts w:ascii="Arial" w:hAnsi="Arial" w:cs="Arial"/>
          <w:noProof/>
          <w:sz w:val="24"/>
          <w:szCs w:val="24"/>
        </w:rPr>
        <w:t>37-65</w:t>
      </w:r>
      <w:r w:rsidRPr="005B605E">
        <w:rPr>
          <w:rFonts w:ascii="Arial" w:hAnsi="Arial" w:cs="Arial"/>
          <w:noProof/>
          <w:sz w:val="24"/>
          <w:szCs w:val="24"/>
        </w:rPr>
        <w:t>+ aged respondents, 21% felt very safe</w:t>
      </w:r>
    </w:p>
    <w:p w14:paraId="091E5599" w14:textId="24321C11" w:rsidR="00D909EB" w:rsidRPr="005B605E" w:rsidRDefault="00D909EB" w:rsidP="004C5B0F">
      <w:pPr>
        <w:rPr>
          <w:rFonts w:ascii="Arial" w:hAnsi="Arial" w:cs="Arial"/>
          <w:noProof/>
          <w:sz w:val="24"/>
          <w:szCs w:val="24"/>
        </w:rPr>
      </w:pPr>
      <w:r w:rsidRPr="005B605E">
        <w:rPr>
          <w:rFonts w:ascii="Arial" w:hAnsi="Arial" w:cs="Arial"/>
          <w:noProof/>
          <w:sz w:val="24"/>
          <w:szCs w:val="24"/>
        </w:rPr>
        <w:t>Of 25-36 aged respondents, 13% felt very safe</w:t>
      </w:r>
    </w:p>
    <w:p w14:paraId="316B7CA9" w14:textId="479BB40B" w:rsidR="00D909EB" w:rsidRPr="005B605E" w:rsidRDefault="00D909EB" w:rsidP="004C5B0F">
      <w:pPr>
        <w:rPr>
          <w:rFonts w:ascii="Arial" w:hAnsi="Arial" w:cs="Arial"/>
          <w:noProof/>
          <w:sz w:val="24"/>
          <w:szCs w:val="24"/>
        </w:rPr>
      </w:pPr>
      <w:r w:rsidRPr="005B605E">
        <w:rPr>
          <w:rFonts w:ascii="Arial" w:hAnsi="Arial" w:cs="Arial"/>
          <w:noProof/>
          <w:sz w:val="24"/>
          <w:szCs w:val="24"/>
        </w:rPr>
        <w:t>Of 18-24 aged respondents, 11% felt very safe</w:t>
      </w:r>
    </w:p>
    <w:p w14:paraId="2F544F53" w14:textId="77777777" w:rsidR="005B605E" w:rsidRPr="005B605E" w:rsidRDefault="005B605E" w:rsidP="004C5B0F">
      <w:pPr>
        <w:rPr>
          <w:rFonts w:ascii="Arial" w:hAnsi="Arial" w:cs="Arial"/>
          <w:noProof/>
          <w:sz w:val="24"/>
          <w:szCs w:val="24"/>
        </w:rPr>
      </w:pPr>
    </w:p>
    <w:p w14:paraId="6EAFD68F" w14:textId="55656EB1" w:rsidR="00D909EB" w:rsidRPr="005B605E" w:rsidRDefault="00D909EB" w:rsidP="004C5B0F">
      <w:pPr>
        <w:rPr>
          <w:rFonts w:ascii="Arial" w:hAnsi="Arial" w:cs="Arial"/>
          <w:noProof/>
          <w:sz w:val="24"/>
          <w:szCs w:val="24"/>
        </w:rPr>
      </w:pPr>
      <w:r w:rsidRPr="005B605E">
        <w:rPr>
          <w:rFonts w:ascii="Arial" w:hAnsi="Arial" w:cs="Arial"/>
          <w:noProof/>
          <w:sz w:val="24"/>
          <w:szCs w:val="24"/>
        </w:rPr>
        <w:t xml:space="preserve">Disabled transport users were more likely to feel very or fairly unsafe than non-disabled transport users </w:t>
      </w:r>
    </w:p>
    <w:p w14:paraId="0B464C82" w14:textId="2494B260" w:rsidR="00D909EB" w:rsidRPr="005B605E" w:rsidRDefault="00D909EB" w:rsidP="004C5B0F">
      <w:pPr>
        <w:rPr>
          <w:rFonts w:ascii="Arial" w:hAnsi="Arial" w:cs="Arial"/>
          <w:noProof/>
          <w:sz w:val="24"/>
          <w:szCs w:val="24"/>
        </w:rPr>
      </w:pPr>
      <w:r w:rsidRPr="005B605E">
        <w:rPr>
          <w:rFonts w:ascii="Arial" w:hAnsi="Arial" w:cs="Arial"/>
          <w:noProof/>
          <w:sz w:val="24"/>
          <w:szCs w:val="24"/>
        </w:rPr>
        <w:t>12% of Disabled-transport users felt very or fairly unsafe</w:t>
      </w:r>
    </w:p>
    <w:p w14:paraId="778BC179" w14:textId="28D9613A" w:rsidR="00D909EB" w:rsidRPr="005B605E" w:rsidRDefault="00D909EB" w:rsidP="004C5B0F">
      <w:pPr>
        <w:rPr>
          <w:rFonts w:ascii="Arial" w:hAnsi="Arial" w:cs="Arial"/>
          <w:noProof/>
          <w:sz w:val="24"/>
          <w:szCs w:val="24"/>
        </w:rPr>
      </w:pPr>
      <w:r w:rsidRPr="005B605E">
        <w:rPr>
          <w:rFonts w:ascii="Arial" w:hAnsi="Arial" w:cs="Arial"/>
          <w:noProof/>
          <w:sz w:val="24"/>
          <w:szCs w:val="24"/>
        </w:rPr>
        <w:t>7% of non-disabled respondents felt very or fairly unsafe</w:t>
      </w:r>
    </w:p>
    <w:p w14:paraId="3673A944" w14:textId="335FF515" w:rsidR="00D909EB" w:rsidRPr="005B605E" w:rsidRDefault="00D909EB" w:rsidP="004C5B0F">
      <w:pPr>
        <w:rPr>
          <w:rFonts w:ascii="Arial" w:hAnsi="Arial" w:cs="Arial"/>
          <w:noProof/>
          <w:sz w:val="24"/>
          <w:szCs w:val="24"/>
        </w:rPr>
      </w:pPr>
      <w:r w:rsidRPr="005B605E">
        <w:rPr>
          <w:rFonts w:ascii="Arial" w:hAnsi="Arial" w:cs="Arial"/>
          <w:noProof/>
          <w:sz w:val="24"/>
          <w:szCs w:val="24"/>
        </w:rPr>
        <w:t>Women were more likely to feel very or fairly unsafe than other passengers</w:t>
      </w:r>
    </w:p>
    <w:p w14:paraId="0349E8CB" w14:textId="58C45D20" w:rsidR="00D909EB" w:rsidRPr="005B605E" w:rsidRDefault="00D909EB" w:rsidP="004C5B0F">
      <w:pPr>
        <w:rPr>
          <w:rFonts w:ascii="Arial" w:hAnsi="Arial" w:cs="Arial"/>
          <w:noProof/>
          <w:sz w:val="24"/>
          <w:szCs w:val="24"/>
        </w:rPr>
      </w:pPr>
      <w:r w:rsidRPr="005B605E">
        <w:rPr>
          <w:rFonts w:ascii="Arial" w:hAnsi="Arial" w:cs="Arial"/>
          <w:noProof/>
          <w:sz w:val="24"/>
          <w:szCs w:val="24"/>
        </w:rPr>
        <w:t>11% of women felt very or fairly unsafe</w:t>
      </w:r>
    </w:p>
    <w:p w14:paraId="00357D01" w14:textId="49896301" w:rsidR="00D909EB" w:rsidRPr="005B605E" w:rsidRDefault="00D909EB" w:rsidP="004C5B0F">
      <w:pPr>
        <w:rPr>
          <w:rFonts w:ascii="Arial" w:hAnsi="Arial" w:cs="Arial"/>
          <w:sz w:val="24"/>
          <w:szCs w:val="24"/>
        </w:rPr>
      </w:pPr>
      <w:r w:rsidRPr="005B605E">
        <w:rPr>
          <w:rFonts w:ascii="Arial" w:hAnsi="Arial" w:cs="Arial"/>
          <w:noProof/>
          <w:sz w:val="24"/>
          <w:szCs w:val="24"/>
        </w:rPr>
        <w:t>5% of other respondents felt very or fairly unsafe</w:t>
      </w:r>
    </w:p>
    <w:p w14:paraId="08791F18" w14:textId="77777777" w:rsidR="005B605E" w:rsidRPr="005B605E" w:rsidRDefault="005B605E" w:rsidP="004C5B0F">
      <w:pPr>
        <w:rPr>
          <w:rFonts w:ascii="Arial" w:hAnsi="Arial" w:cs="Arial"/>
          <w:noProof/>
          <w:sz w:val="24"/>
          <w:szCs w:val="24"/>
        </w:rPr>
      </w:pPr>
    </w:p>
    <w:p w14:paraId="444D36AC" w14:textId="5073E085" w:rsidR="00245546" w:rsidRPr="005B605E" w:rsidRDefault="009639C2" w:rsidP="004C5B0F">
      <w:pPr>
        <w:rPr>
          <w:rFonts w:ascii="Arial" w:hAnsi="Arial" w:cs="Arial"/>
          <w:noProof/>
          <w:sz w:val="24"/>
          <w:szCs w:val="24"/>
        </w:rPr>
      </w:pPr>
      <w:r w:rsidRPr="005B605E">
        <w:rPr>
          <w:rFonts w:ascii="Arial" w:hAnsi="Arial" w:cs="Arial"/>
          <w:noProof/>
          <w:sz w:val="24"/>
          <w:szCs w:val="24"/>
        </w:rPr>
        <w:t>Young people, women, disabled people and Black, Asian and Minority ethnic transport users were at greater risk of victimisation</w:t>
      </w:r>
    </w:p>
    <w:p w14:paraId="0E2A8F83" w14:textId="77777777" w:rsidR="005B605E" w:rsidRPr="005B605E" w:rsidRDefault="005B605E" w:rsidP="004C5B0F">
      <w:pPr>
        <w:rPr>
          <w:rFonts w:ascii="Arial" w:hAnsi="Arial" w:cs="Arial"/>
          <w:noProof/>
          <w:sz w:val="24"/>
          <w:szCs w:val="24"/>
        </w:rPr>
      </w:pPr>
    </w:p>
    <w:p w14:paraId="1CB7B5B4" w14:textId="29AA87DA" w:rsidR="009639C2" w:rsidRPr="005B605E" w:rsidRDefault="009639C2" w:rsidP="004C5B0F">
      <w:pPr>
        <w:rPr>
          <w:rFonts w:ascii="Arial" w:hAnsi="Arial" w:cs="Arial"/>
          <w:noProof/>
          <w:sz w:val="24"/>
          <w:szCs w:val="24"/>
        </w:rPr>
      </w:pPr>
      <w:r w:rsidRPr="005B605E">
        <w:rPr>
          <w:rFonts w:ascii="Arial" w:hAnsi="Arial" w:cs="Arial"/>
          <w:noProof/>
          <w:sz w:val="24"/>
          <w:szCs w:val="24"/>
        </w:rPr>
        <w:t>Victimisation over the past three years</w:t>
      </w:r>
    </w:p>
    <w:p w14:paraId="5B27D4E6" w14:textId="48208079" w:rsidR="009639C2" w:rsidRPr="005B605E" w:rsidRDefault="001B59DF" w:rsidP="004C5B0F">
      <w:pPr>
        <w:rPr>
          <w:rFonts w:ascii="Arial" w:hAnsi="Arial" w:cs="Arial"/>
          <w:noProof/>
          <w:sz w:val="24"/>
          <w:szCs w:val="24"/>
        </w:rPr>
      </w:pPr>
      <w:r w:rsidRPr="005B605E">
        <w:rPr>
          <w:rFonts w:ascii="Arial" w:hAnsi="Arial" w:cs="Arial"/>
          <w:noProof/>
          <w:sz w:val="24"/>
          <w:szCs w:val="24"/>
        </w:rPr>
        <w:t>Of those who had faced victimisation:</w:t>
      </w:r>
    </w:p>
    <w:p w14:paraId="21ED7534" w14:textId="3DFC5659" w:rsidR="001B59DF" w:rsidRPr="005B605E" w:rsidRDefault="001B59DF" w:rsidP="004C5B0F">
      <w:pPr>
        <w:rPr>
          <w:rFonts w:ascii="Arial" w:hAnsi="Arial" w:cs="Arial"/>
          <w:noProof/>
          <w:sz w:val="24"/>
          <w:szCs w:val="24"/>
        </w:rPr>
      </w:pPr>
      <w:r w:rsidRPr="005B605E">
        <w:rPr>
          <w:rFonts w:ascii="Arial" w:hAnsi="Arial" w:cs="Arial"/>
          <w:noProof/>
          <w:sz w:val="24"/>
          <w:szCs w:val="24"/>
        </w:rPr>
        <w:t xml:space="preserve">45% had experienced shouting, name-calling, or other aggressive behaviour </w:t>
      </w:r>
    </w:p>
    <w:p w14:paraId="67216565" w14:textId="77777777" w:rsidR="00682F7F" w:rsidRPr="005B605E" w:rsidRDefault="001B59DF" w:rsidP="004C5B0F">
      <w:pPr>
        <w:rPr>
          <w:rFonts w:ascii="Arial" w:hAnsi="Arial" w:cs="Arial"/>
          <w:noProof/>
          <w:sz w:val="24"/>
          <w:szCs w:val="24"/>
        </w:rPr>
      </w:pPr>
      <w:r w:rsidRPr="005B605E">
        <w:rPr>
          <w:rFonts w:ascii="Arial" w:hAnsi="Arial" w:cs="Arial"/>
          <w:noProof/>
          <w:sz w:val="24"/>
          <w:szCs w:val="24"/>
        </w:rPr>
        <w:t>21% had experienced hate crime/harassment</w:t>
      </w:r>
      <w:r w:rsidR="00682F7F" w:rsidRPr="005B605E">
        <w:rPr>
          <w:rFonts w:ascii="Arial" w:hAnsi="Arial" w:cs="Arial"/>
          <w:noProof/>
          <w:sz w:val="24"/>
          <w:szCs w:val="24"/>
        </w:rPr>
        <w:t xml:space="preserve"> </w:t>
      </w:r>
    </w:p>
    <w:p w14:paraId="14895AD8" w14:textId="1F661130" w:rsidR="001B59DF" w:rsidRPr="005B605E" w:rsidRDefault="00682F7F" w:rsidP="004C5B0F">
      <w:pPr>
        <w:rPr>
          <w:rFonts w:ascii="Arial" w:hAnsi="Arial" w:cs="Arial"/>
          <w:noProof/>
          <w:sz w:val="24"/>
          <w:szCs w:val="24"/>
        </w:rPr>
      </w:pPr>
      <w:r w:rsidRPr="005B605E">
        <w:rPr>
          <w:rFonts w:ascii="Arial" w:hAnsi="Arial" w:cs="Arial"/>
          <w:noProof/>
          <w:sz w:val="24"/>
          <w:szCs w:val="24"/>
        </w:rPr>
        <w:t>38% of disabled people who had faced victimisation had experienced hate crime or harassment</w:t>
      </w:r>
    </w:p>
    <w:p w14:paraId="29AE2087" w14:textId="449972CE" w:rsidR="00682F7F" w:rsidRPr="005B605E" w:rsidRDefault="00A919D5" w:rsidP="004C5B0F">
      <w:pPr>
        <w:rPr>
          <w:rFonts w:ascii="Arial" w:hAnsi="Arial" w:cs="Arial"/>
          <w:noProof/>
          <w:sz w:val="24"/>
          <w:szCs w:val="24"/>
        </w:rPr>
      </w:pPr>
      <w:r w:rsidRPr="005B605E">
        <w:rPr>
          <w:rFonts w:ascii="Arial" w:hAnsi="Arial" w:cs="Arial"/>
          <w:noProof/>
          <w:sz w:val="24"/>
          <w:szCs w:val="24"/>
        </w:rPr>
        <w:t>15% had experienced Unwanted sexual behaviour, and this was 23% of women</w:t>
      </w:r>
    </w:p>
    <w:p w14:paraId="4DD60F7E" w14:textId="5FE2D806" w:rsidR="00A919D5" w:rsidRPr="005B605E" w:rsidRDefault="00A919D5" w:rsidP="004C5B0F">
      <w:pPr>
        <w:rPr>
          <w:rFonts w:ascii="Arial" w:hAnsi="Arial" w:cs="Arial"/>
          <w:noProof/>
          <w:sz w:val="24"/>
          <w:szCs w:val="24"/>
        </w:rPr>
      </w:pPr>
      <w:r w:rsidRPr="005B605E">
        <w:rPr>
          <w:rFonts w:ascii="Arial" w:hAnsi="Arial" w:cs="Arial"/>
          <w:noProof/>
          <w:sz w:val="24"/>
          <w:szCs w:val="24"/>
        </w:rPr>
        <w:lastRenderedPageBreak/>
        <w:t xml:space="preserve">10% had </w:t>
      </w:r>
      <w:r w:rsidR="00BC46B6" w:rsidRPr="005B605E">
        <w:rPr>
          <w:rFonts w:ascii="Arial" w:hAnsi="Arial" w:cs="Arial"/>
          <w:noProof/>
          <w:sz w:val="24"/>
          <w:szCs w:val="24"/>
        </w:rPr>
        <w:t>experienced physical assault, and this was 17% of disabled people</w:t>
      </w:r>
    </w:p>
    <w:p w14:paraId="1C865745" w14:textId="19E778DF" w:rsidR="00BC46B6" w:rsidRPr="005B605E" w:rsidRDefault="00BC46B6" w:rsidP="004C5B0F">
      <w:pPr>
        <w:rPr>
          <w:rFonts w:ascii="Arial" w:hAnsi="Arial" w:cs="Arial"/>
          <w:noProof/>
          <w:sz w:val="24"/>
          <w:szCs w:val="24"/>
        </w:rPr>
      </w:pPr>
      <w:r w:rsidRPr="005B605E">
        <w:rPr>
          <w:rFonts w:ascii="Arial" w:hAnsi="Arial" w:cs="Arial"/>
          <w:noProof/>
          <w:sz w:val="24"/>
          <w:szCs w:val="24"/>
        </w:rPr>
        <w:t>8% had experienced pickpocketing</w:t>
      </w:r>
    </w:p>
    <w:p w14:paraId="6014D43B" w14:textId="42F8AFB6" w:rsidR="00BC46B6" w:rsidRPr="005B605E" w:rsidRDefault="00BC46B6" w:rsidP="004C5B0F">
      <w:pPr>
        <w:rPr>
          <w:rFonts w:ascii="Arial" w:hAnsi="Arial" w:cs="Arial"/>
          <w:sz w:val="24"/>
          <w:szCs w:val="24"/>
        </w:rPr>
      </w:pPr>
      <w:r w:rsidRPr="005B605E">
        <w:rPr>
          <w:rFonts w:ascii="Arial" w:hAnsi="Arial" w:cs="Arial"/>
          <w:noProof/>
          <w:sz w:val="24"/>
          <w:szCs w:val="24"/>
        </w:rPr>
        <w:t>11% had experienced mugging</w:t>
      </w:r>
    </w:p>
    <w:p w14:paraId="5390EC7B" w14:textId="77777777" w:rsidR="00642423" w:rsidRPr="005B605E" w:rsidRDefault="00642423" w:rsidP="00953198">
      <w:pPr>
        <w:rPr>
          <w:rFonts w:ascii="Arial" w:hAnsi="Arial" w:cs="Arial"/>
          <w:sz w:val="24"/>
          <w:szCs w:val="24"/>
        </w:rPr>
      </w:pPr>
    </w:p>
    <w:p w14:paraId="54696904" w14:textId="2F20782A" w:rsidR="00386AB2" w:rsidRPr="005B605E" w:rsidRDefault="00C42A9C" w:rsidP="00953198">
      <w:pPr>
        <w:rPr>
          <w:rFonts w:ascii="Arial" w:hAnsi="Arial" w:cs="Arial"/>
          <w:sz w:val="24"/>
          <w:szCs w:val="24"/>
        </w:rPr>
      </w:pPr>
      <w:r w:rsidRPr="005B605E">
        <w:rPr>
          <w:rFonts w:ascii="Arial" w:hAnsi="Arial" w:cs="Arial"/>
          <w:sz w:val="24"/>
          <w:szCs w:val="24"/>
        </w:rPr>
        <w:t xml:space="preserve">Age, </w:t>
      </w:r>
      <w:proofErr w:type="gramStart"/>
      <w:r w:rsidRPr="005B605E">
        <w:rPr>
          <w:rFonts w:ascii="Arial" w:hAnsi="Arial" w:cs="Arial"/>
          <w:sz w:val="24"/>
          <w:szCs w:val="24"/>
        </w:rPr>
        <w:t>class</w:t>
      </w:r>
      <w:proofErr w:type="gramEnd"/>
      <w:r w:rsidRPr="005B605E">
        <w:rPr>
          <w:rFonts w:ascii="Arial" w:hAnsi="Arial" w:cs="Arial"/>
          <w:sz w:val="24"/>
          <w:szCs w:val="24"/>
        </w:rPr>
        <w:t xml:space="preserve"> and income all affect </w:t>
      </w:r>
      <w:r w:rsidR="00FC036C" w:rsidRPr="005B605E">
        <w:rPr>
          <w:rFonts w:ascii="Arial" w:hAnsi="Arial" w:cs="Arial"/>
          <w:sz w:val="24"/>
          <w:szCs w:val="24"/>
        </w:rPr>
        <w:t>your ability to</w:t>
      </w:r>
      <w:r w:rsidRPr="005B605E">
        <w:rPr>
          <w:rFonts w:ascii="Arial" w:hAnsi="Arial" w:cs="Arial"/>
          <w:sz w:val="24"/>
          <w:szCs w:val="24"/>
        </w:rPr>
        <w:t xml:space="preserve"> travel safely </w:t>
      </w:r>
    </w:p>
    <w:p w14:paraId="50A64736" w14:textId="0E374395" w:rsidR="00E47853" w:rsidRPr="005B605E" w:rsidRDefault="00BC46B6" w:rsidP="00953198">
      <w:pPr>
        <w:rPr>
          <w:rFonts w:ascii="Arial" w:hAnsi="Arial" w:cs="Arial"/>
          <w:sz w:val="24"/>
          <w:szCs w:val="24"/>
        </w:rPr>
      </w:pPr>
      <w:r w:rsidRPr="005B605E">
        <w:rPr>
          <w:rFonts w:ascii="Arial" w:hAnsi="Arial" w:cs="Arial"/>
          <w:sz w:val="24"/>
          <w:szCs w:val="24"/>
        </w:rPr>
        <w:t xml:space="preserve">In the 18-19 </w:t>
      </w:r>
      <w:r w:rsidR="00E47853" w:rsidRPr="005B605E">
        <w:rPr>
          <w:rFonts w:ascii="Arial" w:hAnsi="Arial" w:cs="Arial"/>
          <w:sz w:val="24"/>
          <w:szCs w:val="24"/>
        </w:rPr>
        <w:t xml:space="preserve">age group: </w:t>
      </w:r>
      <w:r w:rsidR="00FC5647" w:rsidRPr="005B605E">
        <w:rPr>
          <w:rFonts w:ascii="Arial" w:hAnsi="Arial" w:cs="Arial"/>
          <w:sz w:val="24"/>
          <w:szCs w:val="24"/>
        </w:rPr>
        <w:t xml:space="preserve">This age group </w:t>
      </w:r>
      <w:proofErr w:type="gramStart"/>
      <w:r w:rsidR="00FC5647" w:rsidRPr="005B605E">
        <w:rPr>
          <w:rFonts w:ascii="Arial" w:hAnsi="Arial" w:cs="Arial"/>
          <w:sz w:val="24"/>
          <w:szCs w:val="24"/>
        </w:rPr>
        <w:t>is made</w:t>
      </w:r>
      <w:proofErr w:type="gramEnd"/>
      <w:r w:rsidR="00FC5647" w:rsidRPr="005B605E">
        <w:rPr>
          <w:rFonts w:ascii="Arial" w:hAnsi="Arial" w:cs="Arial"/>
          <w:sz w:val="24"/>
          <w:szCs w:val="24"/>
        </w:rPr>
        <w:t xml:space="preserve"> up of many less experienced transport users who reached adulthood during the pandemic and have not fully acclimatised to public transport in the context of ongoing restrictions. Women in this age category have experienced cat-calling and other unwanted sexual behaviours, even as children. Being able to travel in groups is highly reassuring, and the prospect of having to travel more independently as they tackle work and university is daunting. The young people we spoke to as part of this project and others in the last year have told us that personal security is a big concern for them.</w:t>
      </w:r>
    </w:p>
    <w:p w14:paraId="76185EAC" w14:textId="0C8BE14F" w:rsidR="00E47853" w:rsidRPr="005B605E" w:rsidRDefault="00E47853" w:rsidP="00953198">
      <w:pPr>
        <w:rPr>
          <w:rFonts w:ascii="Arial" w:hAnsi="Arial" w:cs="Arial"/>
          <w:sz w:val="24"/>
          <w:szCs w:val="24"/>
        </w:rPr>
      </w:pPr>
      <w:r w:rsidRPr="005B605E">
        <w:rPr>
          <w:rFonts w:ascii="Arial" w:hAnsi="Arial" w:cs="Arial"/>
          <w:sz w:val="24"/>
          <w:szCs w:val="24"/>
        </w:rPr>
        <w:t>In the 20-30 age group:</w:t>
      </w:r>
      <w:r w:rsidR="00140306" w:rsidRPr="005B605E">
        <w:rPr>
          <w:rFonts w:ascii="Arial" w:hAnsi="Arial" w:cs="Arial"/>
          <w:sz w:val="24"/>
          <w:szCs w:val="24"/>
        </w:rPr>
        <w:t xml:space="preserve"> Many people in this age group were young workers who often had </w:t>
      </w:r>
      <w:proofErr w:type="gramStart"/>
      <w:r w:rsidR="00140306" w:rsidRPr="005B605E">
        <w:rPr>
          <w:rFonts w:ascii="Arial" w:hAnsi="Arial" w:cs="Arial"/>
          <w:sz w:val="24"/>
          <w:szCs w:val="24"/>
        </w:rPr>
        <w:t>very little</w:t>
      </w:r>
      <w:proofErr w:type="gramEnd"/>
      <w:r w:rsidR="00140306" w:rsidRPr="005B605E">
        <w:rPr>
          <w:rFonts w:ascii="Arial" w:hAnsi="Arial" w:cs="Arial"/>
          <w:sz w:val="24"/>
          <w:szCs w:val="24"/>
        </w:rPr>
        <w:t xml:space="preserve"> choice about what modes of transport they take. They have substantial experience of feeling unsafe on public transport and on the street, but this has little to no impact on their transport behaviours, which </w:t>
      </w:r>
      <w:proofErr w:type="gramStart"/>
      <w:r w:rsidR="00140306" w:rsidRPr="005B605E">
        <w:rPr>
          <w:rFonts w:ascii="Arial" w:hAnsi="Arial" w:cs="Arial"/>
          <w:sz w:val="24"/>
          <w:szCs w:val="24"/>
        </w:rPr>
        <w:t>are fixed</w:t>
      </w:r>
      <w:proofErr w:type="gramEnd"/>
      <w:r w:rsidR="00140306" w:rsidRPr="005B605E">
        <w:rPr>
          <w:rFonts w:ascii="Arial" w:hAnsi="Arial" w:cs="Arial"/>
          <w:sz w:val="24"/>
          <w:szCs w:val="24"/>
        </w:rPr>
        <w:t xml:space="preserve"> and inflexible unless they are able to work from home or afford alternative ‘safer’ options such as private hire and taxis or to drive.</w:t>
      </w:r>
    </w:p>
    <w:p w14:paraId="7FE45649" w14:textId="665C444F" w:rsidR="00E47853" w:rsidRPr="005B605E" w:rsidRDefault="00E47853" w:rsidP="00953198">
      <w:pPr>
        <w:rPr>
          <w:rFonts w:ascii="Arial" w:hAnsi="Arial" w:cs="Arial"/>
          <w:sz w:val="24"/>
          <w:szCs w:val="24"/>
        </w:rPr>
      </w:pPr>
      <w:r w:rsidRPr="005B605E">
        <w:rPr>
          <w:rFonts w:ascii="Arial" w:hAnsi="Arial" w:cs="Arial"/>
          <w:sz w:val="24"/>
          <w:szCs w:val="24"/>
        </w:rPr>
        <w:t>In the 31-45 age group:</w:t>
      </w:r>
      <w:r w:rsidR="00140306" w:rsidRPr="005B605E">
        <w:rPr>
          <w:rFonts w:ascii="Arial" w:hAnsi="Arial" w:cs="Arial"/>
          <w:sz w:val="24"/>
          <w:szCs w:val="24"/>
        </w:rPr>
        <w:t xml:space="preserve"> In our research, this age group saw growing confidence, and a developed set of ‘precautions’ they feel able to implement to keep themselves safe. They were more likely to see themselves intervening in a crime that they witness, but still aware that they are potentially unsafe. People in this age range are also more likely to be night workers or people travelling with children and family members.</w:t>
      </w:r>
    </w:p>
    <w:p w14:paraId="57C03215" w14:textId="243E486F" w:rsidR="00E47853" w:rsidRPr="005B605E" w:rsidRDefault="00E47853" w:rsidP="00953198">
      <w:pPr>
        <w:rPr>
          <w:rFonts w:ascii="Arial" w:hAnsi="Arial" w:cs="Arial"/>
          <w:sz w:val="24"/>
          <w:szCs w:val="24"/>
        </w:rPr>
      </w:pPr>
      <w:r w:rsidRPr="005B605E">
        <w:rPr>
          <w:rFonts w:ascii="Arial" w:hAnsi="Arial" w:cs="Arial"/>
          <w:sz w:val="24"/>
          <w:szCs w:val="24"/>
        </w:rPr>
        <w:t>In the 45+ age group:</w:t>
      </w:r>
      <w:r w:rsidR="00670DE7" w:rsidRPr="005B605E">
        <w:rPr>
          <w:rFonts w:ascii="Arial" w:hAnsi="Arial" w:cs="Arial"/>
          <w:sz w:val="24"/>
          <w:szCs w:val="24"/>
        </w:rPr>
        <w:t xml:space="preserve"> There were more confident travellers in this age group, although this varies </w:t>
      </w:r>
      <w:proofErr w:type="gramStart"/>
      <w:r w:rsidR="00670DE7" w:rsidRPr="005B605E">
        <w:rPr>
          <w:rFonts w:ascii="Arial" w:hAnsi="Arial" w:cs="Arial"/>
          <w:sz w:val="24"/>
          <w:szCs w:val="24"/>
        </w:rPr>
        <w:t>greatly depending</w:t>
      </w:r>
      <w:proofErr w:type="gramEnd"/>
      <w:r w:rsidR="00670DE7" w:rsidRPr="005B605E">
        <w:rPr>
          <w:rFonts w:ascii="Arial" w:hAnsi="Arial" w:cs="Arial"/>
          <w:sz w:val="24"/>
          <w:szCs w:val="24"/>
        </w:rPr>
        <w:t xml:space="preserve"> on income and age.  For older people over </w:t>
      </w:r>
      <w:proofErr w:type="gramStart"/>
      <w:r w:rsidR="00670DE7" w:rsidRPr="005B605E">
        <w:rPr>
          <w:rFonts w:ascii="Arial" w:hAnsi="Arial" w:cs="Arial"/>
          <w:sz w:val="24"/>
          <w:szCs w:val="24"/>
        </w:rPr>
        <w:t>60</w:t>
      </w:r>
      <w:proofErr w:type="gramEnd"/>
      <w:r w:rsidR="00670DE7" w:rsidRPr="005B605E">
        <w:rPr>
          <w:rFonts w:ascii="Arial" w:hAnsi="Arial" w:cs="Arial"/>
          <w:sz w:val="24"/>
          <w:szCs w:val="24"/>
        </w:rPr>
        <w:t>, travelling can feel much more unsafe. Those with more financial freedom were usually the most able to alter their behaviour around public transport. If they feel unsafe, or even uncomfortable, they have the flexibility to alter their schedules or change mode altogether. This is not the case for many older people who cannot afford alternative transport and rely on public transport</w:t>
      </w:r>
      <w:proofErr w:type="gramStart"/>
      <w:r w:rsidR="00670DE7" w:rsidRPr="005B605E">
        <w:rPr>
          <w:rFonts w:ascii="Arial" w:hAnsi="Arial" w:cs="Arial"/>
          <w:sz w:val="24"/>
          <w:szCs w:val="24"/>
        </w:rPr>
        <w:t xml:space="preserve">.  </w:t>
      </w:r>
      <w:proofErr w:type="gramEnd"/>
    </w:p>
    <w:p w14:paraId="49D2BC8A" w14:textId="3F48E14F" w:rsidR="00953198" w:rsidRPr="005B605E" w:rsidRDefault="00953198" w:rsidP="00953198">
      <w:pPr>
        <w:rPr>
          <w:rFonts w:ascii="Arial" w:hAnsi="Arial" w:cs="Arial"/>
          <w:sz w:val="24"/>
          <w:szCs w:val="24"/>
        </w:rPr>
      </w:pPr>
    </w:p>
    <w:p w14:paraId="771EA9B1" w14:textId="492F3437" w:rsidR="00742C1C" w:rsidRPr="005B605E" w:rsidRDefault="00742C1C">
      <w:pPr>
        <w:rPr>
          <w:rFonts w:ascii="Arial" w:hAnsi="Arial" w:cs="Arial"/>
          <w:sz w:val="24"/>
          <w:szCs w:val="24"/>
        </w:rPr>
      </w:pPr>
      <w:r w:rsidRPr="005B605E">
        <w:rPr>
          <w:rFonts w:ascii="Arial" w:hAnsi="Arial" w:cs="Arial"/>
          <w:sz w:val="24"/>
          <w:szCs w:val="24"/>
        </w:rPr>
        <w:t>London’s varied</w:t>
      </w:r>
      <w:r w:rsidR="00541D97" w:rsidRPr="005B605E">
        <w:rPr>
          <w:rFonts w:ascii="Arial" w:hAnsi="Arial" w:cs="Arial"/>
          <w:sz w:val="24"/>
          <w:szCs w:val="24"/>
        </w:rPr>
        <w:t xml:space="preserve"> travelling environment</w:t>
      </w:r>
      <w:r w:rsidR="00FE72D2" w:rsidRPr="005B605E">
        <w:rPr>
          <w:rFonts w:ascii="Arial" w:hAnsi="Arial" w:cs="Arial"/>
          <w:sz w:val="24"/>
          <w:szCs w:val="24"/>
        </w:rPr>
        <w:t xml:space="preserve"> </w:t>
      </w:r>
      <w:r w:rsidRPr="005B605E">
        <w:rPr>
          <w:rFonts w:ascii="Arial" w:hAnsi="Arial" w:cs="Arial"/>
          <w:sz w:val="24"/>
          <w:szCs w:val="24"/>
        </w:rPr>
        <w:t xml:space="preserve">poses </w:t>
      </w:r>
      <w:r w:rsidR="00494D23" w:rsidRPr="005B605E">
        <w:rPr>
          <w:rFonts w:ascii="Arial" w:hAnsi="Arial" w:cs="Arial"/>
          <w:sz w:val="24"/>
          <w:szCs w:val="24"/>
        </w:rPr>
        <w:t xml:space="preserve">a mix of challenges </w:t>
      </w:r>
    </w:p>
    <w:p w14:paraId="3CC6DEC9" w14:textId="2666B95C" w:rsidR="00C54517" w:rsidRPr="005B605E" w:rsidRDefault="00C54517" w:rsidP="00561CF1">
      <w:pPr>
        <w:rPr>
          <w:rFonts w:ascii="Arial" w:hAnsi="Arial" w:cs="Arial"/>
          <w:sz w:val="24"/>
          <w:szCs w:val="24"/>
        </w:rPr>
      </w:pPr>
      <w:r w:rsidRPr="005B605E">
        <w:rPr>
          <w:rFonts w:ascii="Arial" w:hAnsi="Arial" w:cs="Arial"/>
          <w:sz w:val="24"/>
          <w:szCs w:val="24"/>
        </w:rPr>
        <w:t>Differences between modes</w:t>
      </w:r>
    </w:p>
    <w:p w14:paraId="036D3C04" w14:textId="09C287C2" w:rsidR="00A82490" w:rsidRPr="005B605E" w:rsidRDefault="0088743C" w:rsidP="00A82490">
      <w:pPr>
        <w:rPr>
          <w:rFonts w:ascii="Arial" w:hAnsi="Arial" w:cs="Arial"/>
          <w:sz w:val="24"/>
          <w:szCs w:val="24"/>
        </w:rPr>
      </w:pPr>
      <w:r w:rsidRPr="005B605E">
        <w:rPr>
          <w:rFonts w:ascii="Arial" w:hAnsi="Arial" w:cs="Arial"/>
          <w:sz w:val="24"/>
          <w:szCs w:val="24"/>
        </w:rPr>
        <w:t xml:space="preserve">We </w:t>
      </w:r>
      <w:r w:rsidR="00561CF1" w:rsidRPr="005B605E">
        <w:rPr>
          <w:rFonts w:ascii="Arial" w:hAnsi="Arial" w:cs="Arial"/>
          <w:sz w:val="24"/>
          <w:szCs w:val="24"/>
        </w:rPr>
        <w:t>asked people how safe they felt on differen</w:t>
      </w:r>
      <w:r w:rsidR="009D6288" w:rsidRPr="005B605E">
        <w:rPr>
          <w:rFonts w:ascii="Arial" w:hAnsi="Arial" w:cs="Arial"/>
          <w:sz w:val="24"/>
          <w:szCs w:val="24"/>
        </w:rPr>
        <w:t>t modes of transport,</w:t>
      </w:r>
      <w:r w:rsidR="0031700D" w:rsidRPr="005B605E">
        <w:rPr>
          <w:rFonts w:ascii="Arial" w:hAnsi="Arial" w:cs="Arial"/>
          <w:sz w:val="24"/>
          <w:szCs w:val="24"/>
        </w:rPr>
        <w:t xml:space="preserve"> and the results </w:t>
      </w:r>
      <w:proofErr w:type="gramStart"/>
      <w:r w:rsidR="0031700D" w:rsidRPr="005B605E">
        <w:rPr>
          <w:rFonts w:ascii="Arial" w:hAnsi="Arial" w:cs="Arial"/>
          <w:sz w:val="24"/>
          <w:szCs w:val="24"/>
        </w:rPr>
        <w:t>were mixed</w:t>
      </w:r>
      <w:proofErr w:type="gramEnd"/>
      <w:r w:rsidR="0031700D" w:rsidRPr="005B605E">
        <w:rPr>
          <w:rFonts w:ascii="Arial" w:hAnsi="Arial" w:cs="Arial"/>
          <w:sz w:val="24"/>
          <w:szCs w:val="24"/>
        </w:rPr>
        <w:t xml:space="preserve">. </w:t>
      </w:r>
      <w:r w:rsidR="00BB28B0" w:rsidRPr="005B605E">
        <w:rPr>
          <w:rFonts w:ascii="Arial" w:hAnsi="Arial" w:cs="Arial"/>
          <w:sz w:val="24"/>
          <w:szCs w:val="24"/>
        </w:rPr>
        <w:t xml:space="preserve">Across all modes one of the top concerns was anti-social behaviour, the lower-impact actions and behaviours of other people that can leave people feeling uncomfortable and fearful of situations escalating into something more serious. </w:t>
      </w:r>
    </w:p>
    <w:p w14:paraId="06DEC485" w14:textId="6A39E0E1" w:rsidR="00552F55" w:rsidRPr="005B605E" w:rsidRDefault="00552F55" w:rsidP="00A82490">
      <w:pPr>
        <w:rPr>
          <w:rFonts w:ascii="Arial" w:hAnsi="Arial" w:cs="Arial"/>
          <w:sz w:val="24"/>
          <w:szCs w:val="24"/>
        </w:rPr>
      </w:pPr>
      <w:r w:rsidRPr="005B605E">
        <w:rPr>
          <w:rFonts w:ascii="Arial" w:hAnsi="Arial" w:cs="Arial"/>
          <w:sz w:val="24"/>
          <w:szCs w:val="24"/>
        </w:rPr>
        <w:lastRenderedPageBreak/>
        <w:t xml:space="preserve">On first impressions, anti-social behaviour can seem as if it is harmless. However, </w:t>
      </w:r>
      <w:proofErr w:type="gramStart"/>
      <w:r w:rsidRPr="005B605E">
        <w:rPr>
          <w:rFonts w:ascii="Arial" w:hAnsi="Arial" w:cs="Arial"/>
          <w:sz w:val="24"/>
          <w:szCs w:val="24"/>
        </w:rPr>
        <w:t>some</w:t>
      </w:r>
      <w:proofErr w:type="gramEnd"/>
      <w:r w:rsidRPr="005B605E">
        <w:rPr>
          <w:rFonts w:ascii="Arial" w:hAnsi="Arial" w:cs="Arial"/>
          <w:sz w:val="24"/>
          <w:szCs w:val="24"/>
        </w:rPr>
        <w:t xml:space="preserve"> in our working group argued that rowdy behaviour can be highly distressing. Those with sensory</w:t>
      </w:r>
      <w:r w:rsidR="00B76BF4" w:rsidRPr="005B605E">
        <w:rPr>
          <w:rFonts w:ascii="Arial" w:hAnsi="Arial" w:cs="Arial"/>
          <w:sz w:val="24"/>
          <w:szCs w:val="24"/>
        </w:rPr>
        <w:t xml:space="preserve"> impairments, for example, </w:t>
      </w:r>
      <w:r w:rsidR="00441B23" w:rsidRPr="005B605E">
        <w:rPr>
          <w:rFonts w:ascii="Arial" w:hAnsi="Arial" w:cs="Arial"/>
          <w:sz w:val="24"/>
          <w:szCs w:val="24"/>
        </w:rPr>
        <w:t xml:space="preserve">might </w:t>
      </w:r>
      <w:r w:rsidRPr="005B605E">
        <w:rPr>
          <w:rFonts w:ascii="Arial" w:hAnsi="Arial" w:cs="Arial"/>
          <w:sz w:val="24"/>
          <w:szCs w:val="24"/>
        </w:rPr>
        <w:t>not know how to interact with drunk passengers, or what threat they may pose. More broadly, rowdy behaviour can escalate unpredictably.</w:t>
      </w:r>
    </w:p>
    <w:p w14:paraId="70F0DB34" w14:textId="61DB7D56" w:rsidR="00CF01B9" w:rsidRPr="005B605E" w:rsidRDefault="1B26EF74" w:rsidP="00A82490">
      <w:pPr>
        <w:rPr>
          <w:rFonts w:ascii="Arial" w:hAnsi="Arial" w:cs="Arial"/>
          <w:sz w:val="24"/>
          <w:szCs w:val="24"/>
        </w:rPr>
      </w:pPr>
      <w:r w:rsidRPr="005B605E">
        <w:rPr>
          <w:rFonts w:ascii="Arial" w:hAnsi="Arial" w:cs="Arial"/>
          <w:sz w:val="24"/>
          <w:szCs w:val="24"/>
        </w:rPr>
        <w:t xml:space="preserve">‘I feel safer on a bus because </w:t>
      </w:r>
      <w:proofErr w:type="gramStart"/>
      <w:r w:rsidRPr="005B605E">
        <w:rPr>
          <w:rFonts w:ascii="Arial" w:hAnsi="Arial" w:cs="Arial"/>
          <w:sz w:val="24"/>
          <w:szCs w:val="24"/>
        </w:rPr>
        <w:t>I feel there</w:t>
      </w:r>
      <w:proofErr w:type="gramEnd"/>
      <w:r w:rsidRPr="005B605E">
        <w:rPr>
          <w:rFonts w:ascii="Arial" w:hAnsi="Arial" w:cs="Arial"/>
          <w:sz w:val="24"/>
          <w:szCs w:val="24"/>
        </w:rPr>
        <w:t xml:space="preserve"> is a way out, people etc.  I have had instances that have happened on the </w:t>
      </w:r>
      <w:r w:rsidR="0011599B">
        <w:rPr>
          <w:rFonts w:ascii="Arial" w:hAnsi="Arial" w:cs="Arial"/>
          <w:sz w:val="24"/>
          <w:szCs w:val="24"/>
        </w:rPr>
        <w:t>Tube</w:t>
      </w:r>
      <w:r w:rsidRPr="005B605E">
        <w:rPr>
          <w:rFonts w:ascii="Arial" w:hAnsi="Arial" w:cs="Arial"/>
          <w:sz w:val="24"/>
          <w:szCs w:val="24"/>
        </w:rPr>
        <w:t xml:space="preserve"> which makes me feel very on edge especially during busy </w:t>
      </w:r>
      <w:proofErr w:type="gramStart"/>
      <w:r w:rsidRPr="005B605E">
        <w:rPr>
          <w:rFonts w:ascii="Arial" w:hAnsi="Arial" w:cs="Arial"/>
          <w:sz w:val="24"/>
          <w:szCs w:val="24"/>
        </w:rPr>
        <w:t>times</w:t>
      </w:r>
      <w:proofErr w:type="gramEnd"/>
      <w:r w:rsidRPr="005B605E">
        <w:rPr>
          <w:rFonts w:ascii="Arial" w:hAnsi="Arial" w:cs="Arial"/>
          <w:sz w:val="24"/>
          <w:szCs w:val="24"/>
        </w:rPr>
        <w:t xml:space="preserve"> so I try to stay on buses if there is an option or choice.’ Young woman in focus group</w:t>
      </w:r>
    </w:p>
    <w:p w14:paraId="59ECE7F5" w14:textId="20D7053C" w:rsidR="00571E64" w:rsidRPr="005B605E" w:rsidRDefault="00571E64" w:rsidP="00A82490">
      <w:pPr>
        <w:rPr>
          <w:rFonts w:ascii="Arial" w:hAnsi="Arial" w:cs="Arial"/>
          <w:sz w:val="24"/>
          <w:szCs w:val="24"/>
        </w:rPr>
      </w:pPr>
      <w:r w:rsidRPr="005B605E">
        <w:rPr>
          <w:rFonts w:ascii="Arial" w:hAnsi="Arial" w:cs="Arial"/>
          <w:sz w:val="24"/>
          <w:szCs w:val="24"/>
        </w:rPr>
        <w:t xml:space="preserve">‘If I’m honest I don’t think there’s a particular mode of transport I feel safe on, I’ve had horrible experiences on almost all of them. I was going to say the </w:t>
      </w:r>
      <w:r w:rsidR="0011599B">
        <w:rPr>
          <w:rFonts w:ascii="Arial" w:hAnsi="Arial" w:cs="Arial"/>
          <w:sz w:val="24"/>
          <w:szCs w:val="24"/>
        </w:rPr>
        <w:t>Tube</w:t>
      </w:r>
      <w:r w:rsidRPr="005B605E">
        <w:rPr>
          <w:rFonts w:ascii="Arial" w:hAnsi="Arial" w:cs="Arial"/>
          <w:sz w:val="24"/>
          <w:szCs w:val="24"/>
        </w:rPr>
        <w:t xml:space="preserve">, but to be honest I’ve had a horrible experience on the </w:t>
      </w:r>
      <w:r w:rsidR="0011599B">
        <w:rPr>
          <w:rFonts w:ascii="Arial" w:hAnsi="Arial" w:cs="Arial"/>
          <w:sz w:val="24"/>
          <w:szCs w:val="24"/>
        </w:rPr>
        <w:t>Tube</w:t>
      </w:r>
      <w:r w:rsidRPr="005B605E">
        <w:rPr>
          <w:rFonts w:ascii="Arial" w:hAnsi="Arial" w:cs="Arial"/>
          <w:sz w:val="24"/>
          <w:szCs w:val="24"/>
        </w:rPr>
        <w:t xml:space="preserve"> where I was followed almost the whole way home or where I’ve had to stay on the </w:t>
      </w:r>
      <w:r w:rsidR="0011599B">
        <w:rPr>
          <w:rFonts w:ascii="Arial" w:hAnsi="Arial" w:cs="Arial"/>
          <w:sz w:val="24"/>
          <w:szCs w:val="24"/>
        </w:rPr>
        <w:t>Tube</w:t>
      </w:r>
      <w:r w:rsidRPr="005B605E">
        <w:rPr>
          <w:rFonts w:ascii="Arial" w:hAnsi="Arial" w:cs="Arial"/>
          <w:sz w:val="24"/>
          <w:szCs w:val="24"/>
        </w:rPr>
        <w:t xml:space="preserve"> until the end of the line in the hope that person will get off before me.’</w:t>
      </w:r>
      <w:r w:rsidR="001A15ED" w:rsidRPr="005B605E">
        <w:rPr>
          <w:rFonts w:ascii="Arial" w:hAnsi="Arial" w:cs="Arial"/>
          <w:sz w:val="24"/>
          <w:szCs w:val="24"/>
        </w:rPr>
        <w:t xml:space="preserve"> Young woman </w:t>
      </w:r>
      <w:r w:rsidR="00B06FA2" w:rsidRPr="005B605E">
        <w:rPr>
          <w:rFonts w:ascii="Arial" w:hAnsi="Arial" w:cs="Arial"/>
          <w:sz w:val="24"/>
          <w:szCs w:val="24"/>
        </w:rPr>
        <w:t>in focus group</w:t>
      </w:r>
    </w:p>
    <w:p w14:paraId="3B0A7ADC" w14:textId="33525CD0" w:rsidR="001969FF" w:rsidRPr="005B605E" w:rsidRDefault="001969FF" w:rsidP="00BB28B0">
      <w:pPr>
        <w:rPr>
          <w:rFonts w:ascii="Arial" w:hAnsi="Arial" w:cs="Arial"/>
          <w:sz w:val="24"/>
          <w:szCs w:val="24"/>
        </w:rPr>
      </w:pPr>
      <w:r w:rsidRPr="005B605E">
        <w:rPr>
          <w:rFonts w:ascii="Arial" w:hAnsi="Arial" w:cs="Arial"/>
          <w:sz w:val="24"/>
          <w:szCs w:val="24"/>
        </w:rPr>
        <w:t>On public transport</w:t>
      </w:r>
    </w:p>
    <w:p w14:paraId="23ABA734" w14:textId="0CE3735B" w:rsidR="00163855" w:rsidRPr="005B605E" w:rsidRDefault="1B26EF74" w:rsidP="00561CF1">
      <w:pPr>
        <w:rPr>
          <w:rFonts w:ascii="Arial" w:hAnsi="Arial" w:cs="Arial"/>
          <w:sz w:val="24"/>
          <w:szCs w:val="24"/>
        </w:rPr>
      </w:pPr>
      <w:r w:rsidRPr="005B605E">
        <w:rPr>
          <w:rFonts w:ascii="Arial" w:hAnsi="Arial" w:cs="Arial"/>
          <w:sz w:val="24"/>
          <w:szCs w:val="24"/>
        </w:rPr>
        <w:t xml:space="preserve">While a good proportion of people felt fairly safe on most modes, </w:t>
      </w:r>
      <w:r w:rsidR="00D4306F" w:rsidRPr="005B605E">
        <w:rPr>
          <w:rFonts w:ascii="Arial" w:hAnsi="Arial" w:cs="Arial"/>
          <w:sz w:val="24"/>
          <w:szCs w:val="24"/>
        </w:rPr>
        <w:t xml:space="preserve">the </w:t>
      </w:r>
      <w:r w:rsidR="0011599B">
        <w:rPr>
          <w:rFonts w:ascii="Arial" w:hAnsi="Arial" w:cs="Arial"/>
          <w:sz w:val="24"/>
          <w:szCs w:val="24"/>
        </w:rPr>
        <w:t>Tube</w:t>
      </w:r>
      <w:r w:rsidRPr="005B605E">
        <w:rPr>
          <w:rFonts w:ascii="Arial" w:hAnsi="Arial" w:cs="Arial"/>
          <w:sz w:val="24"/>
          <w:szCs w:val="24"/>
        </w:rPr>
        <w:t>, the bus and cycling ranked highest for people feeling fairly unsafe or very unsafe. For users of the</w:t>
      </w:r>
      <w:r w:rsidR="00091870" w:rsidRPr="005B605E">
        <w:rPr>
          <w:rFonts w:ascii="Arial" w:hAnsi="Arial" w:cs="Arial"/>
          <w:sz w:val="24"/>
          <w:szCs w:val="24"/>
        </w:rPr>
        <w:t xml:space="preserve"> </w:t>
      </w:r>
      <w:r w:rsidR="0011599B">
        <w:rPr>
          <w:rFonts w:ascii="Arial" w:hAnsi="Arial" w:cs="Arial"/>
          <w:sz w:val="24"/>
          <w:szCs w:val="24"/>
        </w:rPr>
        <w:t>Tube</w:t>
      </w:r>
      <w:r w:rsidRPr="005B605E">
        <w:rPr>
          <w:rFonts w:ascii="Arial" w:hAnsi="Arial" w:cs="Arial"/>
          <w:sz w:val="24"/>
          <w:szCs w:val="24"/>
        </w:rPr>
        <w:t xml:space="preserve"> and train, </w:t>
      </w:r>
      <w:proofErr w:type="gramStart"/>
      <w:r w:rsidRPr="005B605E">
        <w:rPr>
          <w:rFonts w:ascii="Arial" w:hAnsi="Arial" w:cs="Arial"/>
          <w:sz w:val="24"/>
          <w:szCs w:val="24"/>
        </w:rPr>
        <w:t>a number of</w:t>
      </w:r>
      <w:proofErr w:type="gramEnd"/>
      <w:r w:rsidRPr="005B605E">
        <w:rPr>
          <w:rFonts w:ascii="Arial" w:hAnsi="Arial" w:cs="Arial"/>
          <w:sz w:val="24"/>
          <w:szCs w:val="24"/>
        </w:rPr>
        <w:t xml:space="preserve"> people cited the feeling of being trapped and unable to leave a developing situation easily. </w:t>
      </w:r>
      <w:r w:rsidR="00B704B6" w:rsidRPr="005B605E">
        <w:rPr>
          <w:rFonts w:ascii="Arial" w:hAnsi="Arial" w:cs="Arial"/>
          <w:sz w:val="24"/>
          <w:szCs w:val="24"/>
        </w:rPr>
        <w:t>In</w:t>
      </w:r>
      <w:r w:rsidRPr="005B605E">
        <w:rPr>
          <w:rFonts w:ascii="Arial" w:hAnsi="Arial" w:cs="Arial"/>
          <w:sz w:val="24"/>
          <w:szCs w:val="24"/>
        </w:rPr>
        <w:t xml:space="preserve"> contrast, on the bus people felt they could get away from a situation, but it was easier for perpetrators to get on and cause harm. </w:t>
      </w:r>
    </w:p>
    <w:p w14:paraId="77A80A88" w14:textId="3687C45E" w:rsidR="001969FF" w:rsidRPr="005B605E" w:rsidRDefault="001969FF" w:rsidP="00561CF1">
      <w:pPr>
        <w:rPr>
          <w:rFonts w:ascii="Arial" w:hAnsi="Arial" w:cs="Arial"/>
          <w:sz w:val="24"/>
          <w:szCs w:val="24"/>
        </w:rPr>
      </w:pPr>
      <w:r w:rsidRPr="005B605E">
        <w:rPr>
          <w:rFonts w:ascii="Arial" w:hAnsi="Arial" w:cs="Arial"/>
          <w:sz w:val="24"/>
          <w:szCs w:val="24"/>
        </w:rPr>
        <w:t>On the street</w:t>
      </w:r>
    </w:p>
    <w:p w14:paraId="26EE60A9" w14:textId="0F1B1831" w:rsidR="00C20842" w:rsidRPr="005B605E" w:rsidRDefault="1B26EF74" w:rsidP="00561CF1">
      <w:pPr>
        <w:rPr>
          <w:rFonts w:ascii="Arial" w:hAnsi="Arial" w:cs="Arial"/>
          <w:sz w:val="24"/>
          <w:szCs w:val="24"/>
        </w:rPr>
      </w:pPr>
      <w:r w:rsidRPr="005B605E">
        <w:rPr>
          <w:rFonts w:ascii="Arial" w:hAnsi="Arial" w:cs="Arial"/>
          <w:sz w:val="24"/>
          <w:szCs w:val="24"/>
        </w:rPr>
        <w:t xml:space="preserve">Within each mode too, the issues of concern varied. On the street, cyclists understandably were </w:t>
      </w:r>
      <w:proofErr w:type="gramStart"/>
      <w:r w:rsidRPr="005B605E">
        <w:rPr>
          <w:rFonts w:ascii="Arial" w:hAnsi="Arial" w:cs="Arial"/>
          <w:sz w:val="24"/>
          <w:szCs w:val="24"/>
        </w:rPr>
        <w:t>highly concerned</w:t>
      </w:r>
      <w:proofErr w:type="gramEnd"/>
      <w:r w:rsidRPr="005B605E">
        <w:rPr>
          <w:rFonts w:ascii="Arial" w:hAnsi="Arial" w:cs="Arial"/>
          <w:sz w:val="24"/>
          <w:szCs w:val="24"/>
        </w:rPr>
        <w:t xml:space="preserve"> with collisions or crashes. The next highest concern was unpleasant, </w:t>
      </w:r>
      <w:proofErr w:type="gramStart"/>
      <w:r w:rsidRPr="005B605E">
        <w:rPr>
          <w:rFonts w:ascii="Arial" w:hAnsi="Arial" w:cs="Arial"/>
          <w:sz w:val="24"/>
          <w:szCs w:val="24"/>
        </w:rPr>
        <w:t>rude</w:t>
      </w:r>
      <w:proofErr w:type="gramEnd"/>
      <w:r w:rsidRPr="005B605E">
        <w:rPr>
          <w:rFonts w:ascii="Arial" w:hAnsi="Arial" w:cs="Arial"/>
          <w:sz w:val="24"/>
          <w:szCs w:val="24"/>
        </w:rPr>
        <w:t xml:space="preserve"> and aggressive behaviour from other road users such as drivers or pedestrians. This demonstrates the vulnerable position cyclists are in when using the road network, needing to balance their physical safety with safety from the aggression and abuse of other people. </w:t>
      </w:r>
    </w:p>
    <w:p w14:paraId="74DD2A52" w14:textId="49D381B5" w:rsidR="001876CC" w:rsidRPr="005B605E" w:rsidRDefault="1B26EF74" w:rsidP="00667C56">
      <w:pPr>
        <w:rPr>
          <w:rFonts w:ascii="Arial" w:hAnsi="Arial" w:cs="Arial"/>
          <w:sz w:val="24"/>
          <w:szCs w:val="24"/>
        </w:rPr>
      </w:pPr>
      <w:r w:rsidRPr="005B605E">
        <w:rPr>
          <w:rFonts w:ascii="Arial" w:hAnsi="Arial" w:cs="Arial"/>
          <w:sz w:val="24"/>
          <w:szCs w:val="24"/>
        </w:rPr>
        <w:t xml:space="preserve">Another significant risk for cyclists is unwanted sexual behaviour, something women are highly exposed to. </w:t>
      </w:r>
      <w:r w:rsidR="00E760EA" w:rsidRPr="005B605E">
        <w:rPr>
          <w:rFonts w:ascii="Arial" w:hAnsi="Arial" w:cs="Arial"/>
          <w:sz w:val="24"/>
          <w:szCs w:val="24"/>
        </w:rPr>
        <w:t>For those who told us</w:t>
      </w:r>
      <w:r w:rsidRPr="005B605E">
        <w:rPr>
          <w:rFonts w:ascii="Arial" w:hAnsi="Arial" w:cs="Arial"/>
          <w:sz w:val="24"/>
          <w:szCs w:val="24"/>
        </w:rPr>
        <w:t xml:space="preserve"> unwanted sexual behaviour was </w:t>
      </w:r>
      <w:r w:rsidR="00E760EA" w:rsidRPr="005B605E">
        <w:rPr>
          <w:rFonts w:ascii="Arial" w:hAnsi="Arial" w:cs="Arial"/>
          <w:sz w:val="24"/>
          <w:szCs w:val="24"/>
        </w:rPr>
        <w:t xml:space="preserve">a concern, </w:t>
      </w:r>
      <w:r w:rsidRPr="005B605E">
        <w:rPr>
          <w:rFonts w:ascii="Arial" w:hAnsi="Arial" w:cs="Arial"/>
          <w:sz w:val="24"/>
          <w:szCs w:val="24"/>
        </w:rPr>
        <w:t xml:space="preserve">57% </w:t>
      </w:r>
      <w:r w:rsidR="009F641F" w:rsidRPr="005B605E">
        <w:rPr>
          <w:rFonts w:ascii="Arial" w:hAnsi="Arial" w:cs="Arial"/>
          <w:sz w:val="24"/>
          <w:szCs w:val="24"/>
        </w:rPr>
        <w:t>said it was their top concern</w:t>
      </w:r>
      <w:r w:rsidRPr="005B605E">
        <w:rPr>
          <w:rFonts w:ascii="Arial" w:hAnsi="Arial" w:cs="Arial"/>
          <w:sz w:val="24"/>
          <w:szCs w:val="24"/>
        </w:rPr>
        <w:t xml:space="preserve">. A similar picture emerges for people walking, </w:t>
      </w:r>
      <w:r w:rsidR="009F641F" w:rsidRPr="005B605E">
        <w:rPr>
          <w:rFonts w:ascii="Arial" w:hAnsi="Arial" w:cs="Arial"/>
          <w:sz w:val="24"/>
          <w:szCs w:val="24"/>
        </w:rPr>
        <w:t xml:space="preserve">with </w:t>
      </w:r>
      <w:r w:rsidRPr="005B605E">
        <w:rPr>
          <w:rFonts w:ascii="Arial" w:hAnsi="Arial" w:cs="Arial"/>
          <w:sz w:val="24"/>
          <w:szCs w:val="24"/>
        </w:rPr>
        <w:t xml:space="preserve">52% of </w:t>
      </w:r>
      <w:r w:rsidR="00C634F7" w:rsidRPr="005B605E">
        <w:rPr>
          <w:rFonts w:ascii="Arial" w:hAnsi="Arial" w:cs="Arial"/>
          <w:sz w:val="24"/>
          <w:szCs w:val="24"/>
        </w:rPr>
        <w:t>those concerned about unwanted sexual behaviour</w:t>
      </w:r>
      <w:r w:rsidRPr="005B605E">
        <w:rPr>
          <w:rFonts w:ascii="Arial" w:hAnsi="Arial" w:cs="Arial"/>
          <w:sz w:val="24"/>
          <w:szCs w:val="24"/>
        </w:rPr>
        <w:t xml:space="preserve"> saying it was their most important concern. These figures back up what we know about street harassment more generally, which is endemic. </w:t>
      </w:r>
    </w:p>
    <w:p w14:paraId="2CAABD30" w14:textId="23AF248E" w:rsidR="002D0467" w:rsidRPr="005B605E" w:rsidRDefault="00C71EB3" w:rsidP="00D05E3A">
      <w:pPr>
        <w:pStyle w:val="ListParagraph"/>
        <w:numPr>
          <w:ilvl w:val="0"/>
          <w:numId w:val="10"/>
        </w:numPr>
        <w:rPr>
          <w:rFonts w:ascii="Arial" w:hAnsi="Arial" w:cs="Arial"/>
          <w:sz w:val="24"/>
          <w:szCs w:val="24"/>
        </w:rPr>
      </w:pPr>
      <w:r w:rsidRPr="005B605E">
        <w:rPr>
          <w:rFonts w:ascii="Arial" w:hAnsi="Arial" w:cs="Arial"/>
          <w:sz w:val="24"/>
          <w:szCs w:val="24"/>
        </w:rPr>
        <w:t xml:space="preserve">For cyclists, </w:t>
      </w:r>
      <w:r w:rsidR="00D05E3A" w:rsidRPr="005B605E">
        <w:rPr>
          <w:rFonts w:ascii="Arial" w:hAnsi="Arial" w:cs="Arial"/>
          <w:sz w:val="24"/>
          <w:szCs w:val="24"/>
        </w:rPr>
        <w:t xml:space="preserve">overall concern for unwanted sexual behaviour was only 16%, </w:t>
      </w:r>
      <w:r w:rsidRPr="005B605E">
        <w:rPr>
          <w:rFonts w:ascii="Arial" w:hAnsi="Arial" w:cs="Arial"/>
          <w:sz w:val="24"/>
          <w:szCs w:val="24"/>
        </w:rPr>
        <w:t xml:space="preserve">but </w:t>
      </w:r>
      <w:r w:rsidR="00D05E3A" w:rsidRPr="005B605E">
        <w:rPr>
          <w:rFonts w:ascii="Arial" w:hAnsi="Arial" w:cs="Arial"/>
          <w:sz w:val="24"/>
          <w:szCs w:val="24"/>
        </w:rPr>
        <w:t>was the top concern for 57% of people who told us it was a concern</w:t>
      </w:r>
    </w:p>
    <w:p w14:paraId="22DC3B58" w14:textId="6F5E849F" w:rsidR="00C71EB3" w:rsidRPr="005B605E" w:rsidRDefault="00C71EB3" w:rsidP="00D05E3A">
      <w:pPr>
        <w:pStyle w:val="ListParagraph"/>
        <w:numPr>
          <w:ilvl w:val="0"/>
          <w:numId w:val="10"/>
        </w:numPr>
        <w:rPr>
          <w:rFonts w:ascii="Arial" w:hAnsi="Arial" w:cs="Arial"/>
          <w:sz w:val="24"/>
          <w:szCs w:val="24"/>
        </w:rPr>
      </w:pPr>
      <w:r w:rsidRPr="005B605E">
        <w:rPr>
          <w:rFonts w:ascii="Arial" w:hAnsi="Arial" w:cs="Arial"/>
          <w:sz w:val="24"/>
          <w:szCs w:val="24"/>
        </w:rPr>
        <w:t>For people walking, overall concern for unwanted sexual behaviour was 28%, but was the top concern for 52% of people who told us it was as concern</w:t>
      </w:r>
    </w:p>
    <w:p w14:paraId="15E8485E" w14:textId="65D68DC7" w:rsidR="00494D23" w:rsidRPr="005B605E" w:rsidRDefault="005369D3">
      <w:pPr>
        <w:rPr>
          <w:rFonts w:ascii="Arial" w:hAnsi="Arial" w:cs="Arial"/>
          <w:sz w:val="24"/>
          <w:szCs w:val="24"/>
        </w:rPr>
      </w:pPr>
      <w:r w:rsidRPr="005B605E">
        <w:rPr>
          <w:rFonts w:ascii="Arial" w:hAnsi="Arial" w:cs="Arial"/>
          <w:sz w:val="24"/>
          <w:szCs w:val="24"/>
        </w:rPr>
        <w:t xml:space="preserve">Personal security concerns </w:t>
      </w:r>
      <w:r w:rsidR="005C4916" w:rsidRPr="005B605E">
        <w:rPr>
          <w:rFonts w:ascii="Arial" w:hAnsi="Arial" w:cs="Arial"/>
          <w:sz w:val="24"/>
          <w:szCs w:val="24"/>
        </w:rPr>
        <w:t xml:space="preserve">shape travel behaviour </w:t>
      </w:r>
    </w:p>
    <w:p w14:paraId="52D44C1B" w14:textId="6CE5078C" w:rsidR="00D74739" w:rsidRPr="005B605E" w:rsidRDefault="1B26EF74">
      <w:pPr>
        <w:rPr>
          <w:rFonts w:ascii="Arial" w:hAnsi="Arial" w:cs="Arial"/>
          <w:sz w:val="24"/>
          <w:szCs w:val="24"/>
        </w:rPr>
      </w:pPr>
      <w:r w:rsidRPr="005B605E">
        <w:rPr>
          <w:rFonts w:ascii="Arial" w:hAnsi="Arial" w:cs="Arial"/>
          <w:sz w:val="24"/>
          <w:szCs w:val="24"/>
        </w:rPr>
        <w:t xml:space="preserve">The impact that victimisation and subsequent fear of repeat incidents has on travel behaviour is significant and alarming. For those who told us they felt unsafe when </w:t>
      </w:r>
      <w:r w:rsidRPr="005B605E">
        <w:rPr>
          <w:rFonts w:ascii="Arial" w:hAnsi="Arial" w:cs="Arial"/>
          <w:sz w:val="24"/>
          <w:szCs w:val="24"/>
        </w:rPr>
        <w:lastRenderedPageBreak/>
        <w:t>travelling in London, over 70</w:t>
      </w:r>
      <w:r w:rsidR="0011599B" w:rsidRPr="005B605E">
        <w:rPr>
          <w:rFonts w:ascii="Arial" w:hAnsi="Arial" w:cs="Arial"/>
          <w:sz w:val="24"/>
          <w:szCs w:val="24"/>
        </w:rPr>
        <w:t>% stopped</w:t>
      </w:r>
      <w:r w:rsidRPr="005B605E">
        <w:rPr>
          <w:rFonts w:ascii="Arial" w:hAnsi="Arial" w:cs="Arial"/>
          <w:sz w:val="24"/>
          <w:szCs w:val="24"/>
        </w:rPr>
        <w:t xml:space="preserve"> travelling at certain times of the day, and </w:t>
      </w:r>
      <w:proofErr w:type="gramStart"/>
      <w:r w:rsidRPr="005B605E">
        <w:rPr>
          <w:rFonts w:ascii="Arial" w:hAnsi="Arial" w:cs="Arial"/>
          <w:sz w:val="24"/>
          <w:szCs w:val="24"/>
        </w:rPr>
        <w:t>many</w:t>
      </w:r>
      <w:proofErr w:type="gramEnd"/>
      <w:r w:rsidRPr="005B605E">
        <w:rPr>
          <w:rFonts w:ascii="Arial" w:hAnsi="Arial" w:cs="Arial"/>
          <w:sz w:val="24"/>
          <w:szCs w:val="24"/>
        </w:rPr>
        <w:t xml:space="preserve"> chose to take personal precautions like carrying alarms or switching their journeys to other modes of transport. </w:t>
      </w:r>
    </w:p>
    <w:p w14:paraId="3DD39A10" w14:textId="4E17CF9D" w:rsidR="00A96F84" w:rsidRPr="005B605E" w:rsidRDefault="006F37E6">
      <w:pPr>
        <w:rPr>
          <w:rFonts w:ascii="Arial" w:hAnsi="Arial" w:cs="Arial"/>
          <w:sz w:val="24"/>
          <w:szCs w:val="24"/>
        </w:rPr>
      </w:pPr>
      <w:r w:rsidRPr="005B605E">
        <w:rPr>
          <w:rFonts w:ascii="Arial" w:hAnsi="Arial" w:cs="Arial"/>
          <w:sz w:val="24"/>
          <w:szCs w:val="24"/>
        </w:rPr>
        <w:t xml:space="preserve">For disabled people, the decision to stop travelling on certain modes </w:t>
      </w:r>
      <w:r w:rsidR="00521ABD" w:rsidRPr="005B605E">
        <w:rPr>
          <w:rFonts w:ascii="Arial" w:hAnsi="Arial" w:cs="Arial"/>
          <w:sz w:val="24"/>
          <w:szCs w:val="24"/>
        </w:rPr>
        <w:t>or even at all is far too common</w:t>
      </w:r>
      <w:r w:rsidR="003C5A99" w:rsidRPr="005B605E">
        <w:rPr>
          <w:rFonts w:ascii="Arial" w:hAnsi="Arial" w:cs="Arial"/>
          <w:sz w:val="24"/>
          <w:szCs w:val="24"/>
        </w:rPr>
        <w:t xml:space="preserve">. </w:t>
      </w:r>
      <w:r w:rsidR="00A33A71" w:rsidRPr="005B605E">
        <w:rPr>
          <w:rFonts w:ascii="Arial" w:hAnsi="Arial" w:cs="Arial"/>
          <w:sz w:val="24"/>
          <w:szCs w:val="24"/>
        </w:rPr>
        <w:t>N</w:t>
      </w:r>
      <w:r w:rsidR="003C5A99" w:rsidRPr="005B605E">
        <w:rPr>
          <w:rFonts w:ascii="Arial" w:hAnsi="Arial" w:cs="Arial"/>
          <w:sz w:val="24"/>
          <w:szCs w:val="24"/>
        </w:rPr>
        <w:t>egative experiences</w:t>
      </w:r>
      <w:r w:rsidR="004A7639" w:rsidRPr="005B605E">
        <w:rPr>
          <w:rFonts w:ascii="Arial" w:hAnsi="Arial" w:cs="Arial"/>
          <w:sz w:val="24"/>
          <w:szCs w:val="24"/>
        </w:rPr>
        <w:t>, previous victimisation</w:t>
      </w:r>
      <w:r w:rsidR="003C5A99" w:rsidRPr="005B605E">
        <w:rPr>
          <w:rFonts w:ascii="Arial" w:hAnsi="Arial" w:cs="Arial"/>
          <w:sz w:val="24"/>
          <w:szCs w:val="24"/>
        </w:rPr>
        <w:t xml:space="preserve"> and repeated failure to be able to travel</w:t>
      </w:r>
      <w:r w:rsidR="00A33A71" w:rsidRPr="005B605E">
        <w:rPr>
          <w:rFonts w:ascii="Arial" w:hAnsi="Arial" w:cs="Arial"/>
          <w:sz w:val="24"/>
          <w:szCs w:val="24"/>
        </w:rPr>
        <w:t xml:space="preserve"> due to an inaccessible transport network </w:t>
      </w:r>
      <w:r w:rsidR="00B33AFA" w:rsidRPr="005B605E">
        <w:rPr>
          <w:rFonts w:ascii="Arial" w:hAnsi="Arial" w:cs="Arial"/>
          <w:sz w:val="24"/>
          <w:szCs w:val="24"/>
        </w:rPr>
        <w:t xml:space="preserve">results in the exclusion and marginalisation of disabled transport users. </w:t>
      </w:r>
    </w:p>
    <w:p w14:paraId="3382E60A" w14:textId="54B0EC05" w:rsidR="00034C73" w:rsidRPr="005B605E" w:rsidRDefault="001B2262" w:rsidP="00034C73">
      <w:pPr>
        <w:spacing w:after="0"/>
        <w:rPr>
          <w:rFonts w:ascii="Arial" w:hAnsi="Arial" w:cs="Arial"/>
          <w:sz w:val="24"/>
          <w:szCs w:val="24"/>
        </w:rPr>
      </w:pPr>
      <w:r w:rsidRPr="005B605E">
        <w:rPr>
          <w:rFonts w:ascii="Arial" w:hAnsi="Arial" w:cs="Arial"/>
          <w:sz w:val="24"/>
          <w:szCs w:val="24"/>
        </w:rPr>
        <w:t>S</w:t>
      </w:r>
      <w:r w:rsidR="00034C73" w:rsidRPr="005B605E">
        <w:rPr>
          <w:rFonts w:ascii="Arial" w:hAnsi="Arial" w:cs="Arial"/>
          <w:sz w:val="24"/>
          <w:szCs w:val="24"/>
        </w:rPr>
        <w:t>afety is a</w:t>
      </w:r>
      <w:r w:rsidRPr="005B605E">
        <w:rPr>
          <w:rFonts w:ascii="Arial" w:hAnsi="Arial" w:cs="Arial"/>
          <w:sz w:val="24"/>
          <w:szCs w:val="24"/>
        </w:rPr>
        <w:t>lso a</w:t>
      </w:r>
      <w:r w:rsidR="00034C73" w:rsidRPr="005B605E">
        <w:rPr>
          <w:rFonts w:ascii="Arial" w:hAnsi="Arial" w:cs="Arial"/>
          <w:sz w:val="24"/>
          <w:szCs w:val="24"/>
        </w:rPr>
        <w:t xml:space="preserve"> key consideration for most women</w:t>
      </w:r>
      <w:r w:rsidRPr="005B605E">
        <w:rPr>
          <w:rFonts w:ascii="Arial" w:hAnsi="Arial" w:cs="Arial"/>
          <w:sz w:val="24"/>
          <w:szCs w:val="24"/>
        </w:rPr>
        <w:t xml:space="preserve"> when it comes to travel behaviour.</w:t>
      </w:r>
      <w:r w:rsidR="00034C73" w:rsidRPr="005B605E">
        <w:rPr>
          <w:rFonts w:ascii="Arial" w:hAnsi="Arial" w:cs="Arial"/>
          <w:sz w:val="24"/>
          <w:szCs w:val="24"/>
        </w:rPr>
        <w:t xml:space="preserve"> In a focus group held jointly with the Young Women’s Trust, we found that all the young women either ‘sometimes</w:t>
      </w:r>
      <w:proofErr w:type="gramStart"/>
      <w:r w:rsidR="00034C73" w:rsidRPr="005B605E">
        <w:rPr>
          <w:rFonts w:ascii="Arial" w:hAnsi="Arial" w:cs="Arial"/>
          <w:sz w:val="24"/>
          <w:szCs w:val="24"/>
        </w:rPr>
        <w:t>’,</w:t>
      </w:r>
      <w:proofErr w:type="gramEnd"/>
      <w:r w:rsidR="00034C73" w:rsidRPr="005B605E">
        <w:rPr>
          <w:rFonts w:ascii="Arial" w:hAnsi="Arial" w:cs="Arial"/>
          <w:sz w:val="24"/>
          <w:szCs w:val="24"/>
        </w:rPr>
        <w:t xml:space="preserve"> ‘often’ or ‘always’ felt unsafe and considered safety when planning their journeys. Concerningly, </w:t>
      </w:r>
      <w:hyperlink r:id="rId8" w:tgtFrame="_blank" w:history="1">
        <w:r w:rsidR="00034C73" w:rsidRPr="005B605E">
          <w:rPr>
            <w:rStyle w:val="Hyperlink"/>
            <w:rFonts w:ascii="Arial" w:hAnsi="Arial" w:cs="Arial"/>
            <w:sz w:val="24"/>
            <w:szCs w:val="24"/>
          </w:rPr>
          <w:t>research from the Young Women’s Trust</w:t>
        </w:r>
      </w:hyperlink>
      <w:r w:rsidR="00034C73" w:rsidRPr="005B605E">
        <w:rPr>
          <w:rFonts w:ascii="Arial" w:hAnsi="Arial" w:cs="Arial"/>
          <w:sz w:val="24"/>
          <w:szCs w:val="24"/>
        </w:rPr>
        <w:t> found that 16% of young women had been unable to apply for a job, turned down a job or left a job because the journey to and from work wasn’t safe. This was even more common for young women with a disability or long-term health condition (24%).</w:t>
      </w:r>
    </w:p>
    <w:p w14:paraId="2F11FCA4" w14:textId="77777777" w:rsidR="004D2C30" w:rsidRPr="005B605E" w:rsidRDefault="004D2C30">
      <w:pPr>
        <w:rPr>
          <w:rFonts w:ascii="Arial" w:hAnsi="Arial" w:cs="Arial"/>
          <w:sz w:val="24"/>
          <w:szCs w:val="24"/>
        </w:rPr>
      </w:pPr>
    </w:p>
    <w:p w14:paraId="0A430E8B" w14:textId="4D563B32" w:rsidR="00B33AFA" w:rsidRPr="005B605E" w:rsidRDefault="00B33AFA">
      <w:pPr>
        <w:rPr>
          <w:rFonts w:ascii="Arial" w:hAnsi="Arial" w:cs="Arial"/>
          <w:sz w:val="24"/>
          <w:szCs w:val="24"/>
        </w:rPr>
      </w:pPr>
      <w:r w:rsidRPr="005B605E">
        <w:rPr>
          <w:rFonts w:ascii="Arial" w:hAnsi="Arial" w:cs="Arial"/>
          <w:sz w:val="24"/>
          <w:szCs w:val="24"/>
        </w:rPr>
        <w:t xml:space="preserve">It is </w:t>
      </w:r>
      <w:r w:rsidR="001828D0" w:rsidRPr="005B605E">
        <w:rPr>
          <w:rFonts w:ascii="Arial" w:hAnsi="Arial" w:cs="Arial"/>
          <w:sz w:val="24"/>
          <w:szCs w:val="24"/>
        </w:rPr>
        <w:t xml:space="preserve">unacceptable that so many transport users feel unable to continue using public transport, and transport and policing authorities need to do more to create a safe network and </w:t>
      </w:r>
      <w:r w:rsidR="009C75C2" w:rsidRPr="005B605E">
        <w:rPr>
          <w:rFonts w:ascii="Arial" w:hAnsi="Arial" w:cs="Arial"/>
          <w:sz w:val="24"/>
          <w:szCs w:val="24"/>
        </w:rPr>
        <w:t>rebuild tr</w:t>
      </w:r>
      <w:r w:rsidR="00A96F84" w:rsidRPr="005B605E">
        <w:rPr>
          <w:rFonts w:ascii="Arial" w:hAnsi="Arial" w:cs="Arial"/>
          <w:sz w:val="24"/>
          <w:szCs w:val="24"/>
        </w:rPr>
        <w:t xml:space="preserve">ust amongst all transport users. </w:t>
      </w:r>
    </w:p>
    <w:p w14:paraId="4B0E0B86" w14:textId="77777777" w:rsidR="00D27D3C" w:rsidRPr="00D27D3C" w:rsidRDefault="00D27D3C" w:rsidP="00D27D3C">
      <w:pPr>
        <w:rPr>
          <w:rFonts w:ascii="Arial" w:hAnsi="Arial" w:cs="Arial"/>
          <w:sz w:val="24"/>
          <w:szCs w:val="24"/>
        </w:rPr>
      </w:pPr>
      <w:r w:rsidRPr="00D27D3C">
        <w:rPr>
          <w:rFonts w:ascii="Arial" w:hAnsi="Arial" w:cs="Arial"/>
          <w:sz w:val="24"/>
          <w:szCs w:val="24"/>
        </w:rPr>
        <w:t>Among those feeling very or fairly unsafe, what have they done in the past five years?</w:t>
      </w:r>
    </w:p>
    <w:p w14:paraId="0029BAB8" w14:textId="4DB85FA8" w:rsidR="00D27D3C" w:rsidRPr="005B605E" w:rsidRDefault="00D27D3C">
      <w:pPr>
        <w:rPr>
          <w:rFonts w:ascii="Arial" w:hAnsi="Arial" w:cs="Arial"/>
          <w:sz w:val="24"/>
          <w:szCs w:val="24"/>
        </w:rPr>
      </w:pPr>
      <w:proofErr w:type="gramStart"/>
      <w:r w:rsidRPr="005B605E">
        <w:rPr>
          <w:rFonts w:ascii="Arial" w:hAnsi="Arial" w:cs="Arial"/>
          <w:sz w:val="24"/>
          <w:szCs w:val="24"/>
        </w:rPr>
        <w:t>71%</w:t>
      </w:r>
      <w:proofErr w:type="gramEnd"/>
      <w:r w:rsidRPr="005B605E">
        <w:rPr>
          <w:rFonts w:ascii="Arial" w:hAnsi="Arial" w:cs="Arial"/>
          <w:sz w:val="24"/>
          <w:szCs w:val="24"/>
        </w:rPr>
        <w:t xml:space="preserve"> had stopped travelling at certain times of day</w:t>
      </w:r>
    </w:p>
    <w:p w14:paraId="353A8227" w14:textId="304E1082" w:rsidR="00D27D3C" w:rsidRPr="005B605E" w:rsidRDefault="00520D8A">
      <w:pPr>
        <w:rPr>
          <w:rFonts w:ascii="Arial" w:hAnsi="Arial" w:cs="Arial"/>
          <w:sz w:val="24"/>
          <w:szCs w:val="24"/>
        </w:rPr>
      </w:pPr>
      <w:proofErr w:type="gramStart"/>
      <w:r w:rsidRPr="005B605E">
        <w:rPr>
          <w:rFonts w:ascii="Arial" w:hAnsi="Arial" w:cs="Arial"/>
          <w:sz w:val="24"/>
          <w:szCs w:val="24"/>
        </w:rPr>
        <w:t>39%</w:t>
      </w:r>
      <w:proofErr w:type="gramEnd"/>
      <w:r w:rsidRPr="005B605E">
        <w:rPr>
          <w:rFonts w:ascii="Arial" w:hAnsi="Arial" w:cs="Arial"/>
          <w:sz w:val="24"/>
          <w:szCs w:val="24"/>
        </w:rPr>
        <w:t xml:space="preserve"> had started taking personal precautions</w:t>
      </w:r>
    </w:p>
    <w:p w14:paraId="3DDC23B8" w14:textId="40567393" w:rsidR="00520D8A" w:rsidRPr="005B605E" w:rsidRDefault="00520D8A">
      <w:pPr>
        <w:rPr>
          <w:rFonts w:ascii="Arial" w:hAnsi="Arial" w:cs="Arial"/>
          <w:sz w:val="24"/>
          <w:szCs w:val="24"/>
        </w:rPr>
      </w:pPr>
      <w:proofErr w:type="gramStart"/>
      <w:r w:rsidRPr="005B605E">
        <w:rPr>
          <w:rFonts w:ascii="Arial" w:hAnsi="Arial" w:cs="Arial"/>
          <w:sz w:val="24"/>
          <w:szCs w:val="24"/>
        </w:rPr>
        <w:t>36%</w:t>
      </w:r>
      <w:proofErr w:type="gramEnd"/>
      <w:r w:rsidRPr="005B605E">
        <w:rPr>
          <w:rFonts w:ascii="Arial" w:hAnsi="Arial" w:cs="Arial"/>
          <w:sz w:val="24"/>
          <w:szCs w:val="24"/>
        </w:rPr>
        <w:t xml:space="preserve"> had decided to use a car, motorcycle or other private vehicle more</w:t>
      </w:r>
    </w:p>
    <w:p w14:paraId="4F9CAD1C" w14:textId="73BABDB6" w:rsidR="00520D8A" w:rsidRPr="005B605E" w:rsidRDefault="008B382C">
      <w:pPr>
        <w:rPr>
          <w:rFonts w:ascii="Arial" w:hAnsi="Arial" w:cs="Arial"/>
          <w:sz w:val="24"/>
          <w:szCs w:val="24"/>
        </w:rPr>
      </w:pPr>
      <w:proofErr w:type="gramStart"/>
      <w:r w:rsidRPr="005B605E">
        <w:rPr>
          <w:rFonts w:ascii="Arial" w:hAnsi="Arial" w:cs="Arial"/>
          <w:sz w:val="24"/>
          <w:szCs w:val="24"/>
        </w:rPr>
        <w:t>31%</w:t>
      </w:r>
      <w:proofErr w:type="gramEnd"/>
      <w:r w:rsidRPr="005B605E">
        <w:rPr>
          <w:rFonts w:ascii="Arial" w:hAnsi="Arial" w:cs="Arial"/>
          <w:sz w:val="24"/>
          <w:szCs w:val="24"/>
        </w:rPr>
        <w:t xml:space="preserve"> had decided to take private hire vehicles or taxis more</w:t>
      </w:r>
    </w:p>
    <w:p w14:paraId="5E0CE967" w14:textId="171FAB22" w:rsidR="008B382C" w:rsidRPr="005B605E" w:rsidRDefault="008B382C">
      <w:pPr>
        <w:rPr>
          <w:rFonts w:ascii="Arial" w:hAnsi="Arial" w:cs="Arial"/>
          <w:sz w:val="24"/>
          <w:szCs w:val="24"/>
        </w:rPr>
      </w:pPr>
      <w:proofErr w:type="gramStart"/>
      <w:r w:rsidRPr="005B605E">
        <w:rPr>
          <w:rFonts w:ascii="Arial" w:hAnsi="Arial" w:cs="Arial"/>
          <w:sz w:val="24"/>
          <w:szCs w:val="24"/>
        </w:rPr>
        <w:t>26%</w:t>
      </w:r>
      <w:proofErr w:type="gramEnd"/>
      <w:r w:rsidRPr="005B605E">
        <w:rPr>
          <w:rFonts w:ascii="Arial" w:hAnsi="Arial" w:cs="Arial"/>
          <w:sz w:val="24"/>
          <w:szCs w:val="24"/>
        </w:rPr>
        <w:t xml:space="preserve"> Had stopped using public transport entirely due to personal safety concerns (not related to covid-19)</w:t>
      </w:r>
    </w:p>
    <w:p w14:paraId="34F4FDD3" w14:textId="44FCA3D5" w:rsidR="008B382C" w:rsidRPr="005B605E" w:rsidRDefault="008B382C">
      <w:pPr>
        <w:rPr>
          <w:rFonts w:ascii="Arial" w:hAnsi="Arial" w:cs="Arial"/>
          <w:sz w:val="24"/>
          <w:szCs w:val="24"/>
        </w:rPr>
      </w:pPr>
      <w:proofErr w:type="gramStart"/>
      <w:r w:rsidRPr="005B605E">
        <w:rPr>
          <w:rFonts w:ascii="Arial" w:hAnsi="Arial" w:cs="Arial"/>
          <w:sz w:val="24"/>
          <w:szCs w:val="24"/>
        </w:rPr>
        <w:t>21%</w:t>
      </w:r>
      <w:proofErr w:type="gramEnd"/>
      <w:r w:rsidRPr="005B605E">
        <w:rPr>
          <w:rFonts w:ascii="Arial" w:hAnsi="Arial" w:cs="Arial"/>
          <w:sz w:val="24"/>
          <w:szCs w:val="24"/>
        </w:rPr>
        <w:t xml:space="preserve"> had stopped using a mode of transport altogether</w:t>
      </w:r>
    </w:p>
    <w:p w14:paraId="7BE31678" w14:textId="77777777" w:rsidR="00746A5D" w:rsidRPr="005B605E" w:rsidRDefault="00746A5D" w:rsidP="008B1E9A">
      <w:pPr>
        <w:spacing w:after="0"/>
        <w:rPr>
          <w:rFonts w:ascii="Arial" w:hAnsi="Arial" w:cs="Arial"/>
          <w:sz w:val="24"/>
          <w:szCs w:val="24"/>
        </w:rPr>
      </w:pPr>
    </w:p>
    <w:p w14:paraId="4C60D4D2" w14:textId="0AB7CD73" w:rsidR="00A405F8" w:rsidRPr="005B605E" w:rsidRDefault="00956F45" w:rsidP="00CB3380">
      <w:pPr>
        <w:rPr>
          <w:rFonts w:ascii="Arial" w:hAnsi="Arial" w:cs="Arial"/>
          <w:sz w:val="24"/>
          <w:szCs w:val="24"/>
        </w:rPr>
      </w:pPr>
      <w:r w:rsidRPr="005B605E">
        <w:rPr>
          <w:rFonts w:ascii="Arial" w:hAnsi="Arial" w:cs="Arial"/>
          <w:sz w:val="24"/>
          <w:szCs w:val="24"/>
        </w:rPr>
        <w:t>Disabled people are m</w:t>
      </w:r>
      <w:r w:rsidR="00AA4197" w:rsidRPr="005B605E">
        <w:rPr>
          <w:rFonts w:ascii="Arial" w:hAnsi="Arial" w:cs="Arial"/>
          <w:sz w:val="24"/>
          <w:szCs w:val="24"/>
        </w:rPr>
        <w:t xml:space="preserve">ore likely to have stopped using a mode of transport altogether due to safety concerns (Disabled 24%, non-disabled 9%) </w:t>
      </w:r>
    </w:p>
    <w:p w14:paraId="31B66112" w14:textId="77777777" w:rsidR="00A405F8" w:rsidRPr="005B605E" w:rsidRDefault="00A405F8" w:rsidP="008B1E9A">
      <w:pPr>
        <w:spacing w:after="0"/>
        <w:rPr>
          <w:rFonts w:ascii="Arial" w:hAnsi="Arial" w:cs="Arial"/>
          <w:sz w:val="24"/>
          <w:szCs w:val="24"/>
        </w:rPr>
      </w:pPr>
    </w:p>
    <w:p w14:paraId="023D7E1D" w14:textId="3915EEE5" w:rsidR="005C322F" w:rsidRPr="005B605E" w:rsidRDefault="00777EC6" w:rsidP="008B1E9A">
      <w:pPr>
        <w:spacing w:after="0"/>
        <w:rPr>
          <w:rFonts w:ascii="Arial" w:hAnsi="Arial" w:cs="Arial"/>
          <w:sz w:val="24"/>
          <w:szCs w:val="24"/>
        </w:rPr>
      </w:pPr>
      <w:r w:rsidRPr="005B605E">
        <w:rPr>
          <w:rFonts w:ascii="Arial" w:hAnsi="Arial" w:cs="Arial"/>
          <w:sz w:val="24"/>
          <w:szCs w:val="24"/>
        </w:rPr>
        <w:t xml:space="preserve">Priorities for the future </w:t>
      </w:r>
    </w:p>
    <w:p w14:paraId="74DCAD5E" w14:textId="77777777" w:rsidR="00132364" w:rsidRPr="005B605E" w:rsidRDefault="00132364" w:rsidP="005C322F">
      <w:pPr>
        <w:rPr>
          <w:rFonts w:ascii="Arial" w:hAnsi="Arial" w:cs="Arial"/>
          <w:sz w:val="24"/>
          <w:szCs w:val="24"/>
        </w:rPr>
      </w:pPr>
    </w:p>
    <w:p w14:paraId="0C1BD323" w14:textId="234C0BC7" w:rsidR="005C322F" w:rsidRPr="005B605E" w:rsidRDefault="1B26EF74" w:rsidP="1B26EF74">
      <w:pPr>
        <w:rPr>
          <w:rFonts w:ascii="Arial" w:hAnsi="Arial" w:cs="Arial"/>
          <w:sz w:val="24"/>
          <w:szCs w:val="24"/>
        </w:rPr>
      </w:pPr>
      <w:r w:rsidRPr="005B605E">
        <w:rPr>
          <w:rFonts w:ascii="Arial" w:hAnsi="Arial" w:cs="Arial"/>
          <w:sz w:val="24"/>
          <w:szCs w:val="24"/>
        </w:rPr>
        <w:t xml:space="preserve">The following recommendations are informed by the work London TravelWatch has done in the last six months to investigate the issues around the personal safety and security of London’s transport users. </w:t>
      </w:r>
    </w:p>
    <w:p w14:paraId="227FACD4" w14:textId="3A7D849C" w:rsidR="005C322F" w:rsidRPr="005B605E" w:rsidRDefault="1B26EF74" w:rsidP="1B26EF74">
      <w:pPr>
        <w:rPr>
          <w:rFonts w:ascii="Arial" w:hAnsi="Arial" w:cs="Arial"/>
          <w:sz w:val="24"/>
          <w:szCs w:val="24"/>
        </w:rPr>
      </w:pPr>
      <w:r w:rsidRPr="005B605E">
        <w:rPr>
          <w:rFonts w:ascii="Arial" w:hAnsi="Arial" w:cs="Arial"/>
          <w:sz w:val="24"/>
          <w:szCs w:val="24"/>
        </w:rPr>
        <w:lastRenderedPageBreak/>
        <w:t xml:space="preserve">We believe the following actions </w:t>
      </w:r>
      <w:proofErr w:type="gramStart"/>
      <w:r w:rsidRPr="005B605E">
        <w:rPr>
          <w:rFonts w:ascii="Arial" w:hAnsi="Arial" w:cs="Arial"/>
          <w:sz w:val="24"/>
          <w:szCs w:val="24"/>
        </w:rPr>
        <w:t>are needed</w:t>
      </w:r>
      <w:proofErr w:type="gramEnd"/>
      <w:r w:rsidRPr="005B605E">
        <w:rPr>
          <w:rFonts w:ascii="Arial" w:hAnsi="Arial" w:cs="Arial"/>
          <w:sz w:val="24"/>
          <w:szCs w:val="24"/>
        </w:rPr>
        <w:t xml:space="preserve"> to improve the safety of people travelling in London, and to ensure the transport industry and policing authorities are doing all they can to keep people safe. </w:t>
      </w:r>
    </w:p>
    <w:p w14:paraId="1715F396" w14:textId="77777777" w:rsidR="005C322F" w:rsidRPr="005B605E" w:rsidRDefault="005C322F" w:rsidP="005C322F">
      <w:pPr>
        <w:rPr>
          <w:rFonts w:ascii="Arial" w:hAnsi="Arial" w:cs="Arial"/>
          <w:sz w:val="24"/>
          <w:szCs w:val="24"/>
        </w:rPr>
      </w:pPr>
      <w:r w:rsidRPr="005B605E">
        <w:rPr>
          <w:rFonts w:ascii="Arial" w:hAnsi="Arial" w:cs="Arial"/>
          <w:sz w:val="24"/>
          <w:szCs w:val="24"/>
        </w:rPr>
        <w:t xml:space="preserve">We have grouped the recommendations into priority areas, but </w:t>
      </w:r>
      <w:proofErr w:type="gramStart"/>
      <w:r w:rsidRPr="005B605E">
        <w:rPr>
          <w:rFonts w:ascii="Arial" w:hAnsi="Arial" w:cs="Arial"/>
          <w:sz w:val="24"/>
          <w:szCs w:val="24"/>
        </w:rPr>
        <w:t>many</w:t>
      </w:r>
      <w:proofErr w:type="gramEnd"/>
      <w:r w:rsidRPr="005B605E">
        <w:rPr>
          <w:rFonts w:ascii="Arial" w:hAnsi="Arial" w:cs="Arial"/>
          <w:sz w:val="24"/>
          <w:szCs w:val="24"/>
        </w:rPr>
        <w:t xml:space="preserve"> of the actions required will have a positive impact on all of the priorities, as they all work hand in hand to create a safer travelling environment. </w:t>
      </w:r>
    </w:p>
    <w:p w14:paraId="365DC208" w14:textId="77777777" w:rsidR="00132364" w:rsidRPr="005B605E" w:rsidRDefault="00132364" w:rsidP="008B1E9A">
      <w:pPr>
        <w:spacing w:after="0"/>
        <w:rPr>
          <w:rFonts w:ascii="Arial" w:hAnsi="Arial" w:cs="Arial"/>
          <w:sz w:val="24"/>
          <w:szCs w:val="24"/>
        </w:rPr>
      </w:pPr>
    </w:p>
    <w:p w14:paraId="17B2A589" w14:textId="6412C16A" w:rsidR="001E5138" w:rsidRPr="005B605E" w:rsidRDefault="001455FC" w:rsidP="008B1E9A">
      <w:pPr>
        <w:spacing w:after="0"/>
        <w:rPr>
          <w:rFonts w:ascii="Arial" w:hAnsi="Arial" w:cs="Arial"/>
          <w:sz w:val="24"/>
          <w:szCs w:val="24"/>
        </w:rPr>
      </w:pPr>
      <w:r>
        <w:rPr>
          <w:rFonts w:ascii="Arial" w:hAnsi="Arial" w:cs="Arial"/>
          <w:sz w:val="24"/>
          <w:szCs w:val="24"/>
        </w:rPr>
        <w:t xml:space="preserve">Priority 1: </w:t>
      </w:r>
      <w:r w:rsidR="008B1E9A" w:rsidRPr="005B605E">
        <w:rPr>
          <w:rFonts w:ascii="Arial" w:hAnsi="Arial" w:cs="Arial"/>
          <w:sz w:val="24"/>
          <w:szCs w:val="24"/>
        </w:rPr>
        <w:t>Help people be good bystanders</w:t>
      </w:r>
    </w:p>
    <w:p w14:paraId="5CF86F28" w14:textId="41CD49B7" w:rsidR="00FF077D" w:rsidRPr="005B605E" w:rsidRDefault="00FF077D" w:rsidP="008B1E9A">
      <w:pPr>
        <w:spacing w:after="0"/>
        <w:rPr>
          <w:rFonts w:ascii="Arial" w:hAnsi="Arial" w:cs="Arial"/>
          <w:sz w:val="24"/>
          <w:szCs w:val="24"/>
        </w:rPr>
      </w:pPr>
    </w:p>
    <w:p w14:paraId="51E25084" w14:textId="25F57B0D" w:rsidR="00B25697" w:rsidRPr="005B605E" w:rsidRDefault="00A8768F" w:rsidP="008B1E9A">
      <w:pPr>
        <w:spacing w:after="0"/>
        <w:rPr>
          <w:rFonts w:ascii="Arial" w:hAnsi="Arial" w:cs="Arial"/>
          <w:sz w:val="24"/>
          <w:szCs w:val="24"/>
        </w:rPr>
      </w:pPr>
      <w:r w:rsidRPr="005B605E">
        <w:rPr>
          <w:rFonts w:ascii="Arial" w:hAnsi="Arial" w:cs="Arial"/>
          <w:sz w:val="24"/>
          <w:szCs w:val="24"/>
        </w:rPr>
        <w:t xml:space="preserve">One of the strongest themes of our research was the need for better tools, </w:t>
      </w:r>
      <w:proofErr w:type="gramStart"/>
      <w:r w:rsidRPr="005B605E">
        <w:rPr>
          <w:rFonts w:ascii="Arial" w:hAnsi="Arial" w:cs="Arial"/>
          <w:sz w:val="24"/>
          <w:szCs w:val="24"/>
        </w:rPr>
        <w:t>messaging</w:t>
      </w:r>
      <w:proofErr w:type="gramEnd"/>
      <w:r w:rsidRPr="005B605E">
        <w:rPr>
          <w:rFonts w:ascii="Arial" w:hAnsi="Arial" w:cs="Arial"/>
          <w:sz w:val="24"/>
          <w:szCs w:val="24"/>
        </w:rPr>
        <w:t xml:space="preserve"> and guidance to help people be active bystanders. </w:t>
      </w:r>
      <w:r w:rsidR="00532ABE" w:rsidRPr="005B605E">
        <w:rPr>
          <w:rFonts w:ascii="Arial" w:hAnsi="Arial" w:cs="Arial"/>
          <w:sz w:val="24"/>
          <w:szCs w:val="24"/>
        </w:rPr>
        <w:t>Active b</w:t>
      </w:r>
      <w:r w:rsidRPr="005B605E">
        <w:rPr>
          <w:rFonts w:ascii="Arial" w:hAnsi="Arial" w:cs="Arial"/>
          <w:sz w:val="24"/>
          <w:szCs w:val="24"/>
        </w:rPr>
        <w:t xml:space="preserve">ystanders are those who witness or are nearby when a crime or incident happens, </w:t>
      </w:r>
      <w:r w:rsidR="00606FC2" w:rsidRPr="005B605E">
        <w:rPr>
          <w:rFonts w:ascii="Arial" w:hAnsi="Arial" w:cs="Arial"/>
          <w:sz w:val="24"/>
          <w:szCs w:val="24"/>
        </w:rPr>
        <w:t>and choose to</w:t>
      </w:r>
      <w:r w:rsidRPr="005B605E">
        <w:rPr>
          <w:rFonts w:ascii="Arial" w:hAnsi="Arial" w:cs="Arial"/>
          <w:sz w:val="24"/>
          <w:szCs w:val="24"/>
        </w:rPr>
        <w:t xml:space="preserve"> help the victim in the moment, or after. </w:t>
      </w:r>
      <w:r w:rsidR="001B00CB" w:rsidRPr="005B605E">
        <w:rPr>
          <w:rFonts w:ascii="Arial" w:hAnsi="Arial" w:cs="Arial"/>
          <w:sz w:val="24"/>
          <w:szCs w:val="24"/>
        </w:rPr>
        <w:t xml:space="preserve">They can also help by reporting </w:t>
      </w:r>
      <w:r w:rsidR="00B04E4B" w:rsidRPr="005B605E">
        <w:rPr>
          <w:rFonts w:ascii="Arial" w:hAnsi="Arial" w:cs="Arial"/>
          <w:sz w:val="24"/>
          <w:szCs w:val="24"/>
        </w:rPr>
        <w:t xml:space="preserve">or providing information to help identify perpetrators of crimes. </w:t>
      </w:r>
      <w:r w:rsidRPr="005B605E">
        <w:rPr>
          <w:rFonts w:ascii="Arial" w:hAnsi="Arial" w:cs="Arial"/>
          <w:sz w:val="24"/>
          <w:szCs w:val="24"/>
        </w:rPr>
        <w:t xml:space="preserve">We think more can </w:t>
      </w:r>
      <w:proofErr w:type="gramStart"/>
      <w:r w:rsidRPr="005B605E">
        <w:rPr>
          <w:rFonts w:ascii="Arial" w:hAnsi="Arial" w:cs="Arial"/>
          <w:sz w:val="24"/>
          <w:szCs w:val="24"/>
        </w:rPr>
        <w:t>be done</w:t>
      </w:r>
      <w:proofErr w:type="gramEnd"/>
      <w:r w:rsidRPr="005B605E">
        <w:rPr>
          <w:rFonts w:ascii="Arial" w:hAnsi="Arial" w:cs="Arial"/>
          <w:sz w:val="24"/>
          <w:szCs w:val="24"/>
        </w:rPr>
        <w:t xml:space="preserve"> to help transport users, and transport staff, be better equipped to help others. </w:t>
      </w:r>
    </w:p>
    <w:p w14:paraId="0278BF1C" w14:textId="77777777" w:rsidR="003D2998" w:rsidRPr="005B605E" w:rsidRDefault="003D2998" w:rsidP="00A90B42">
      <w:pPr>
        <w:spacing w:after="0"/>
        <w:rPr>
          <w:rFonts w:ascii="Arial" w:hAnsi="Arial" w:cs="Arial"/>
          <w:sz w:val="24"/>
          <w:szCs w:val="24"/>
        </w:rPr>
      </w:pPr>
    </w:p>
    <w:p w14:paraId="06299BBD" w14:textId="742B8AA2" w:rsidR="003D2998" w:rsidRPr="005B605E" w:rsidRDefault="1B26EF74" w:rsidP="00F4425D">
      <w:pPr>
        <w:rPr>
          <w:rFonts w:ascii="Arial" w:hAnsi="Arial" w:cs="Arial"/>
          <w:sz w:val="24"/>
          <w:szCs w:val="24"/>
        </w:rPr>
      </w:pPr>
      <w:r w:rsidRPr="005B605E">
        <w:rPr>
          <w:rFonts w:ascii="Arial" w:hAnsi="Arial" w:cs="Arial"/>
          <w:sz w:val="24"/>
          <w:szCs w:val="24"/>
        </w:rPr>
        <w:t xml:space="preserve">Our research showed that 63% of passengers would feel more confident in responding to a crime if they had more information about how to help. There is a willingness among people to help, but they often don’t know how and therefore don’t act. Potential bystanders lack a clear playbook for when, if and how to intervene. This lack of clarity can make it difficult for </w:t>
      </w:r>
      <w:proofErr w:type="gramStart"/>
      <w:r w:rsidRPr="005B605E">
        <w:rPr>
          <w:rFonts w:ascii="Arial" w:hAnsi="Arial" w:cs="Arial"/>
          <w:sz w:val="24"/>
          <w:szCs w:val="24"/>
        </w:rPr>
        <w:t>many</w:t>
      </w:r>
      <w:proofErr w:type="gramEnd"/>
      <w:r w:rsidRPr="005B605E">
        <w:rPr>
          <w:rFonts w:ascii="Arial" w:hAnsi="Arial" w:cs="Arial"/>
          <w:sz w:val="24"/>
          <w:szCs w:val="24"/>
        </w:rPr>
        <w:t xml:space="preserve"> passengers to intervene: They simply don’t know where to start. </w:t>
      </w:r>
      <w:proofErr w:type="gramStart"/>
      <w:r w:rsidRPr="005B605E">
        <w:rPr>
          <w:rFonts w:ascii="Arial" w:hAnsi="Arial" w:cs="Arial"/>
          <w:sz w:val="24"/>
          <w:szCs w:val="24"/>
        </w:rPr>
        <w:t>Nearly all</w:t>
      </w:r>
      <w:proofErr w:type="gramEnd"/>
      <w:r w:rsidRPr="005B605E">
        <w:rPr>
          <w:rFonts w:ascii="Arial" w:hAnsi="Arial" w:cs="Arial"/>
          <w:sz w:val="24"/>
          <w:szCs w:val="24"/>
        </w:rPr>
        <w:t xml:space="preserve"> of the people we spoke to trust themselves to know when the behaviour they see is unacceptable, but they don’t know what to do next. Understandably, most people worry that the wrong kind of intervention could aggravate the situation or direct the perpetrator’s attention to themselves. </w:t>
      </w:r>
    </w:p>
    <w:p w14:paraId="645EAB66" w14:textId="18B736AC" w:rsidR="00D807B1" w:rsidRPr="005B605E" w:rsidRDefault="003D2998" w:rsidP="003D2998">
      <w:pPr>
        <w:spacing w:after="0"/>
        <w:rPr>
          <w:rFonts w:ascii="Arial" w:hAnsi="Arial" w:cs="Arial"/>
          <w:sz w:val="24"/>
          <w:szCs w:val="24"/>
        </w:rPr>
      </w:pPr>
      <w:r w:rsidRPr="005B605E">
        <w:rPr>
          <w:rFonts w:ascii="Arial" w:hAnsi="Arial" w:cs="Arial"/>
          <w:sz w:val="24"/>
          <w:szCs w:val="24"/>
        </w:rPr>
        <w:t xml:space="preserve">The fear of putting yourself at risk is the most significant barrier towards </w:t>
      </w:r>
      <w:proofErr w:type="gramStart"/>
      <w:r w:rsidRPr="005B605E">
        <w:rPr>
          <w:rFonts w:ascii="Arial" w:hAnsi="Arial" w:cs="Arial"/>
          <w:sz w:val="24"/>
          <w:szCs w:val="24"/>
        </w:rPr>
        <w:t>taking action</w:t>
      </w:r>
      <w:proofErr w:type="gramEnd"/>
      <w:r w:rsidRPr="005B605E">
        <w:rPr>
          <w:rFonts w:ascii="Arial" w:hAnsi="Arial" w:cs="Arial"/>
          <w:sz w:val="24"/>
          <w:szCs w:val="24"/>
        </w:rPr>
        <w:t xml:space="preserve"> in the event of witnessing a crime, and there is a lack of knowledge around reporting and its value. </w:t>
      </w:r>
      <w:r w:rsidR="00787586" w:rsidRPr="005B605E">
        <w:rPr>
          <w:rFonts w:ascii="Arial" w:hAnsi="Arial" w:cs="Arial"/>
          <w:sz w:val="24"/>
          <w:szCs w:val="24"/>
        </w:rPr>
        <w:t xml:space="preserve">There are a host of interventions that have </w:t>
      </w:r>
      <w:proofErr w:type="gramStart"/>
      <w:r w:rsidR="00787586" w:rsidRPr="005B605E">
        <w:rPr>
          <w:rFonts w:ascii="Arial" w:hAnsi="Arial" w:cs="Arial"/>
          <w:sz w:val="24"/>
          <w:szCs w:val="24"/>
        </w:rPr>
        <w:t>been identified</w:t>
      </w:r>
      <w:proofErr w:type="gramEnd"/>
      <w:r w:rsidR="00787586" w:rsidRPr="005B605E">
        <w:rPr>
          <w:rFonts w:ascii="Arial" w:hAnsi="Arial" w:cs="Arial"/>
          <w:sz w:val="24"/>
          <w:szCs w:val="24"/>
        </w:rPr>
        <w:t xml:space="preserve"> by organisations, including </w:t>
      </w:r>
      <w:r w:rsidR="0092551D" w:rsidRPr="005B605E">
        <w:rPr>
          <w:rFonts w:ascii="Arial" w:hAnsi="Arial" w:cs="Arial"/>
          <w:sz w:val="24"/>
          <w:szCs w:val="24"/>
        </w:rPr>
        <w:t xml:space="preserve">TfL and other transport providers, but they aren’t promoted or shared. </w:t>
      </w:r>
      <w:r w:rsidRPr="005B605E">
        <w:rPr>
          <w:rFonts w:ascii="Arial" w:hAnsi="Arial" w:cs="Arial"/>
          <w:sz w:val="24"/>
          <w:szCs w:val="24"/>
        </w:rPr>
        <w:t xml:space="preserve">People don’t know what is useful: intervening, or will that put me at risk? Reporting after the </w:t>
      </w:r>
      <w:proofErr w:type="gramStart"/>
      <w:r w:rsidRPr="005B605E">
        <w:rPr>
          <w:rFonts w:ascii="Arial" w:hAnsi="Arial" w:cs="Arial"/>
          <w:sz w:val="24"/>
          <w:szCs w:val="24"/>
        </w:rPr>
        <w:t>incident, when</w:t>
      </w:r>
      <w:proofErr w:type="gramEnd"/>
      <w:r w:rsidRPr="005B605E">
        <w:rPr>
          <w:rFonts w:ascii="Arial" w:hAnsi="Arial" w:cs="Arial"/>
          <w:sz w:val="24"/>
          <w:szCs w:val="24"/>
        </w:rPr>
        <w:t xml:space="preserve"> it’s safe to do so? </w:t>
      </w:r>
      <w:r w:rsidR="00E96636" w:rsidRPr="005B605E">
        <w:rPr>
          <w:rFonts w:ascii="Arial" w:hAnsi="Arial" w:cs="Arial"/>
          <w:sz w:val="24"/>
          <w:szCs w:val="24"/>
        </w:rPr>
        <w:t>M</w:t>
      </w:r>
      <w:r w:rsidR="00D807B1" w:rsidRPr="005B605E">
        <w:rPr>
          <w:rFonts w:ascii="Arial" w:hAnsi="Arial" w:cs="Arial"/>
          <w:sz w:val="24"/>
          <w:szCs w:val="24"/>
        </w:rPr>
        <w:t>obilising transport users and transport staff to be active bystanders, helping and looking out for others,</w:t>
      </w:r>
      <w:r w:rsidR="00F360B2" w:rsidRPr="005B605E">
        <w:rPr>
          <w:rFonts w:ascii="Arial" w:hAnsi="Arial" w:cs="Arial"/>
          <w:sz w:val="24"/>
          <w:szCs w:val="24"/>
        </w:rPr>
        <w:t xml:space="preserve"> is a key part of creating a safer transport network.</w:t>
      </w:r>
    </w:p>
    <w:p w14:paraId="4A4FB22F" w14:textId="77777777" w:rsidR="00A90B42" w:rsidRPr="005B605E" w:rsidRDefault="00A90B42" w:rsidP="00A90B42">
      <w:pPr>
        <w:spacing w:after="0"/>
        <w:rPr>
          <w:rFonts w:ascii="Arial" w:hAnsi="Arial" w:cs="Arial"/>
          <w:sz w:val="24"/>
          <w:szCs w:val="24"/>
        </w:rPr>
      </w:pPr>
    </w:p>
    <w:p w14:paraId="6E738BFD" w14:textId="27FCAD4E" w:rsidR="00A90B42" w:rsidRPr="005B605E" w:rsidRDefault="1B26EF74" w:rsidP="00A90B42">
      <w:pPr>
        <w:pStyle w:val="ListParagraph"/>
        <w:numPr>
          <w:ilvl w:val="0"/>
          <w:numId w:val="8"/>
        </w:numPr>
        <w:rPr>
          <w:rFonts w:ascii="Arial" w:hAnsi="Arial" w:cs="Arial"/>
          <w:sz w:val="24"/>
          <w:szCs w:val="24"/>
        </w:rPr>
      </w:pPr>
      <w:proofErr w:type="gramStart"/>
      <w:r w:rsidRPr="005B605E">
        <w:rPr>
          <w:rFonts w:ascii="Arial" w:hAnsi="Arial" w:cs="Arial"/>
          <w:sz w:val="24"/>
          <w:szCs w:val="24"/>
        </w:rPr>
        <w:t>63%</w:t>
      </w:r>
      <w:proofErr w:type="gramEnd"/>
      <w:r w:rsidRPr="005B605E">
        <w:rPr>
          <w:rFonts w:ascii="Arial" w:hAnsi="Arial" w:cs="Arial"/>
          <w:sz w:val="24"/>
          <w:szCs w:val="24"/>
        </w:rPr>
        <w:t xml:space="preserve"> of passengers would feel more confident in responding to a crime if they had more information about how to help</w:t>
      </w:r>
    </w:p>
    <w:p w14:paraId="61CE5DB9" w14:textId="77777777" w:rsidR="00A90B42" w:rsidRPr="005B605E" w:rsidRDefault="00A90B42" w:rsidP="00A90B42">
      <w:pPr>
        <w:pStyle w:val="ListParagraph"/>
        <w:spacing w:after="0"/>
        <w:rPr>
          <w:rFonts w:ascii="Arial" w:hAnsi="Arial" w:cs="Arial"/>
          <w:sz w:val="24"/>
          <w:szCs w:val="24"/>
        </w:rPr>
      </w:pPr>
    </w:p>
    <w:p w14:paraId="44EE62F1" w14:textId="47B91B2F" w:rsidR="00A90B42" w:rsidRPr="005B605E" w:rsidRDefault="00A90B42" w:rsidP="00A90B42">
      <w:pPr>
        <w:spacing w:after="0"/>
        <w:rPr>
          <w:rFonts w:ascii="Arial" w:hAnsi="Arial" w:cs="Arial"/>
          <w:sz w:val="24"/>
          <w:szCs w:val="24"/>
        </w:rPr>
      </w:pPr>
      <w:r w:rsidRPr="005B605E">
        <w:rPr>
          <w:rFonts w:ascii="Arial" w:hAnsi="Arial" w:cs="Arial"/>
          <w:sz w:val="24"/>
          <w:szCs w:val="24"/>
        </w:rPr>
        <w:t xml:space="preserve">‘The stigma around London about how everyone behaves on public transport, just not caring about anyone else and being </w:t>
      </w:r>
      <w:proofErr w:type="gramStart"/>
      <w:r w:rsidRPr="005B605E">
        <w:rPr>
          <w:rFonts w:ascii="Arial" w:hAnsi="Arial" w:cs="Arial"/>
          <w:sz w:val="24"/>
          <w:szCs w:val="24"/>
        </w:rPr>
        <w:t>very focused</w:t>
      </w:r>
      <w:proofErr w:type="gramEnd"/>
      <w:r w:rsidRPr="005B605E">
        <w:rPr>
          <w:rFonts w:ascii="Arial" w:hAnsi="Arial" w:cs="Arial"/>
          <w:sz w:val="24"/>
          <w:szCs w:val="24"/>
        </w:rPr>
        <w:t xml:space="preserve"> on themselves, that can make you feel quite unsafe as well because you kind of feel like if anything does happen to me</w:t>
      </w:r>
      <w:r w:rsidR="00E96636" w:rsidRPr="005B605E">
        <w:rPr>
          <w:rFonts w:ascii="Arial" w:hAnsi="Arial" w:cs="Arial"/>
          <w:sz w:val="24"/>
          <w:szCs w:val="24"/>
        </w:rPr>
        <w:t>,</w:t>
      </w:r>
      <w:r w:rsidRPr="005B605E">
        <w:rPr>
          <w:rFonts w:ascii="Arial" w:hAnsi="Arial" w:cs="Arial"/>
          <w:sz w:val="24"/>
          <w:szCs w:val="24"/>
        </w:rPr>
        <w:t xml:space="preserve"> you’re just left worrying and so you feel quite unsupported sometimes.’</w:t>
      </w:r>
      <w:r w:rsidR="0087145B" w:rsidRPr="005B605E">
        <w:rPr>
          <w:rFonts w:ascii="Arial" w:hAnsi="Arial" w:cs="Arial"/>
          <w:sz w:val="24"/>
          <w:szCs w:val="24"/>
        </w:rPr>
        <w:t xml:space="preserve"> Young woman transport user</w:t>
      </w:r>
    </w:p>
    <w:p w14:paraId="08567E23" w14:textId="77777777" w:rsidR="00A90B42" w:rsidRPr="005B605E" w:rsidRDefault="00A90B42" w:rsidP="00A90B42">
      <w:pPr>
        <w:spacing w:after="0"/>
        <w:rPr>
          <w:rFonts w:ascii="Arial" w:hAnsi="Arial" w:cs="Arial"/>
          <w:sz w:val="24"/>
          <w:szCs w:val="24"/>
        </w:rPr>
      </w:pPr>
    </w:p>
    <w:p w14:paraId="7931BC3C" w14:textId="3C126134" w:rsidR="00A90B42" w:rsidRPr="005B605E" w:rsidRDefault="00A90B42" w:rsidP="00A90B42">
      <w:pPr>
        <w:spacing w:after="0"/>
        <w:rPr>
          <w:rFonts w:ascii="Arial" w:hAnsi="Arial" w:cs="Arial"/>
          <w:sz w:val="24"/>
          <w:szCs w:val="24"/>
        </w:rPr>
      </w:pPr>
      <w:r w:rsidRPr="005B605E">
        <w:rPr>
          <w:rFonts w:ascii="Arial" w:hAnsi="Arial" w:cs="Arial"/>
          <w:sz w:val="24"/>
          <w:szCs w:val="24"/>
        </w:rPr>
        <w:lastRenderedPageBreak/>
        <w:t xml:space="preserve">‘It’s really helpful when men speak up. So in one instance when I was being followed, two men were like </w:t>
      </w:r>
      <w:r w:rsidR="003C30D9" w:rsidRPr="005B605E">
        <w:rPr>
          <w:rFonts w:ascii="Arial" w:hAnsi="Arial" w:cs="Arial"/>
          <w:sz w:val="24"/>
          <w:szCs w:val="24"/>
        </w:rPr>
        <w:t>“</w:t>
      </w:r>
      <w:r w:rsidRPr="005B605E">
        <w:rPr>
          <w:rFonts w:ascii="Arial" w:hAnsi="Arial" w:cs="Arial"/>
          <w:sz w:val="24"/>
          <w:szCs w:val="24"/>
        </w:rPr>
        <w:t>excuse me, are you alright?</w:t>
      </w:r>
      <w:r w:rsidR="003C30D9" w:rsidRPr="005B605E">
        <w:rPr>
          <w:rFonts w:ascii="Arial" w:hAnsi="Arial" w:cs="Arial"/>
          <w:sz w:val="24"/>
          <w:szCs w:val="24"/>
        </w:rPr>
        <w:t>”</w:t>
      </w:r>
      <w:r w:rsidRPr="005B605E">
        <w:rPr>
          <w:rFonts w:ascii="Arial" w:hAnsi="Arial" w:cs="Arial"/>
          <w:sz w:val="24"/>
          <w:szCs w:val="24"/>
        </w:rPr>
        <w:t xml:space="preserve"> and </w:t>
      </w:r>
      <w:r w:rsidR="003C30D9" w:rsidRPr="005B605E">
        <w:rPr>
          <w:rFonts w:ascii="Arial" w:hAnsi="Arial" w:cs="Arial"/>
          <w:sz w:val="24"/>
          <w:szCs w:val="24"/>
        </w:rPr>
        <w:t>“</w:t>
      </w:r>
      <w:r w:rsidRPr="005B605E">
        <w:rPr>
          <w:rFonts w:ascii="Arial" w:hAnsi="Arial" w:cs="Arial"/>
          <w:sz w:val="24"/>
          <w:szCs w:val="24"/>
        </w:rPr>
        <w:t>what are you doing?</w:t>
      </w:r>
      <w:r w:rsidR="003C30D9" w:rsidRPr="005B605E">
        <w:rPr>
          <w:rFonts w:ascii="Arial" w:hAnsi="Arial" w:cs="Arial"/>
          <w:sz w:val="24"/>
          <w:szCs w:val="24"/>
        </w:rPr>
        <w:t>”</w:t>
      </w:r>
      <w:r w:rsidRPr="005B605E">
        <w:rPr>
          <w:rFonts w:ascii="Arial" w:hAnsi="Arial" w:cs="Arial"/>
          <w:sz w:val="24"/>
          <w:szCs w:val="24"/>
        </w:rPr>
        <w:t xml:space="preserve"> to the guy who was kind of freaked out by it [the two men challenging him] after following me for about ten minutes all the way through to the end of the train. So sometimes men can stop other men.’</w:t>
      </w:r>
      <w:r w:rsidR="0087145B" w:rsidRPr="005B605E">
        <w:rPr>
          <w:rFonts w:ascii="Arial" w:hAnsi="Arial" w:cs="Arial"/>
          <w:sz w:val="24"/>
          <w:szCs w:val="24"/>
        </w:rPr>
        <w:t xml:space="preserve"> Young woman transport user</w:t>
      </w:r>
    </w:p>
    <w:p w14:paraId="5A880781" w14:textId="77777777" w:rsidR="00A90B42" w:rsidRPr="005B605E" w:rsidRDefault="00A90B42" w:rsidP="00A90B42">
      <w:pPr>
        <w:spacing w:after="0"/>
        <w:rPr>
          <w:rFonts w:ascii="Arial" w:hAnsi="Arial" w:cs="Arial"/>
          <w:sz w:val="24"/>
          <w:szCs w:val="24"/>
        </w:rPr>
      </w:pPr>
    </w:p>
    <w:p w14:paraId="7B879350" w14:textId="5D24603C" w:rsidR="00A90B42" w:rsidRPr="005B605E" w:rsidRDefault="006C1FB8" w:rsidP="00A90B42">
      <w:pPr>
        <w:spacing w:after="0"/>
        <w:rPr>
          <w:rFonts w:ascii="Arial" w:hAnsi="Arial" w:cs="Arial"/>
          <w:sz w:val="24"/>
          <w:szCs w:val="24"/>
        </w:rPr>
      </w:pPr>
      <w:r w:rsidRPr="005B605E">
        <w:rPr>
          <w:rFonts w:ascii="Arial" w:hAnsi="Arial" w:cs="Arial"/>
          <w:sz w:val="24"/>
          <w:szCs w:val="24"/>
        </w:rPr>
        <w:t xml:space="preserve">What could make it difficult to report a crime on public transport? </w:t>
      </w:r>
    </w:p>
    <w:p w14:paraId="4F4A02D9" w14:textId="52498CC3" w:rsidR="00503CA6" w:rsidRPr="005B605E" w:rsidRDefault="00503CA6" w:rsidP="00503CA6">
      <w:pPr>
        <w:spacing w:after="0"/>
        <w:rPr>
          <w:rFonts w:ascii="Arial" w:hAnsi="Arial" w:cs="Arial"/>
          <w:sz w:val="24"/>
          <w:szCs w:val="24"/>
        </w:rPr>
      </w:pPr>
      <w:r w:rsidRPr="005B605E">
        <w:rPr>
          <w:rFonts w:ascii="Arial" w:hAnsi="Arial" w:cs="Arial"/>
          <w:sz w:val="24"/>
          <w:szCs w:val="24"/>
        </w:rPr>
        <w:t xml:space="preserve">49% said </w:t>
      </w:r>
      <w:proofErr w:type="gramStart"/>
      <w:r w:rsidRPr="005B605E">
        <w:rPr>
          <w:rFonts w:ascii="Arial" w:hAnsi="Arial" w:cs="Arial"/>
          <w:sz w:val="24"/>
          <w:szCs w:val="24"/>
        </w:rPr>
        <w:t>The</w:t>
      </w:r>
      <w:proofErr w:type="gramEnd"/>
      <w:r w:rsidRPr="005B605E">
        <w:rPr>
          <w:rFonts w:ascii="Arial" w:hAnsi="Arial" w:cs="Arial"/>
          <w:sz w:val="24"/>
          <w:szCs w:val="24"/>
        </w:rPr>
        <w:t xml:space="preserve"> possibility of putting myself at risk </w:t>
      </w:r>
    </w:p>
    <w:p w14:paraId="655C2256" w14:textId="3D31F0B3" w:rsidR="00503CA6" w:rsidRPr="005B605E" w:rsidRDefault="00503CA6" w:rsidP="00503CA6">
      <w:pPr>
        <w:spacing w:after="0"/>
        <w:rPr>
          <w:rFonts w:ascii="Arial" w:hAnsi="Arial" w:cs="Arial"/>
          <w:sz w:val="24"/>
          <w:szCs w:val="24"/>
        </w:rPr>
      </w:pPr>
      <w:r w:rsidRPr="005B605E">
        <w:rPr>
          <w:rFonts w:ascii="Arial" w:hAnsi="Arial" w:cs="Arial"/>
          <w:sz w:val="24"/>
          <w:szCs w:val="24"/>
        </w:rPr>
        <w:t xml:space="preserve">39% said </w:t>
      </w:r>
      <w:proofErr w:type="gramStart"/>
      <w:r w:rsidRPr="005B605E">
        <w:rPr>
          <w:rFonts w:ascii="Arial" w:hAnsi="Arial" w:cs="Arial"/>
          <w:sz w:val="24"/>
          <w:szCs w:val="24"/>
        </w:rPr>
        <w:t>The</w:t>
      </w:r>
      <w:proofErr w:type="gramEnd"/>
      <w:r w:rsidRPr="005B605E">
        <w:rPr>
          <w:rFonts w:ascii="Arial" w:hAnsi="Arial" w:cs="Arial"/>
          <w:sz w:val="24"/>
          <w:szCs w:val="24"/>
        </w:rPr>
        <w:t xml:space="preserve"> possibility that the report might not be taken seriously </w:t>
      </w:r>
    </w:p>
    <w:p w14:paraId="1A9E1F7A" w14:textId="3B1AE131" w:rsidR="00503CA6" w:rsidRPr="005B605E" w:rsidRDefault="00503CA6" w:rsidP="00503CA6">
      <w:pPr>
        <w:spacing w:after="0"/>
        <w:rPr>
          <w:rFonts w:ascii="Arial" w:hAnsi="Arial" w:cs="Arial"/>
          <w:sz w:val="24"/>
          <w:szCs w:val="24"/>
        </w:rPr>
      </w:pPr>
      <w:proofErr w:type="gramStart"/>
      <w:r w:rsidRPr="005B605E">
        <w:rPr>
          <w:rFonts w:ascii="Arial" w:hAnsi="Arial" w:cs="Arial"/>
          <w:sz w:val="24"/>
          <w:szCs w:val="24"/>
        </w:rPr>
        <w:t>35%</w:t>
      </w:r>
      <w:proofErr w:type="gramEnd"/>
      <w:r w:rsidRPr="005B605E">
        <w:rPr>
          <w:rFonts w:ascii="Arial" w:hAnsi="Arial" w:cs="Arial"/>
          <w:sz w:val="24"/>
          <w:szCs w:val="24"/>
        </w:rPr>
        <w:t xml:space="preserve"> said I didn’t think anyone would be able to do anything about it</w:t>
      </w:r>
    </w:p>
    <w:p w14:paraId="3F2A43D1" w14:textId="715A8589" w:rsidR="00503CA6" w:rsidRPr="005B605E" w:rsidRDefault="00503CA6" w:rsidP="00503CA6">
      <w:pPr>
        <w:spacing w:after="0"/>
        <w:rPr>
          <w:rFonts w:ascii="Arial" w:hAnsi="Arial" w:cs="Arial"/>
          <w:sz w:val="24"/>
          <w:szCs w:val="24"/>
        </w:rPr>
      </w:pPr>
      <w:proofErr w:type="gramStart"/>
      <w:r w:rsidRPr="005B605E">
        <w:rPr>
          <w:rFonts w:ascii="Arial" w:hAnsi="Arial" w:cs="Arial"/>
          <w:sz w:val="24"/>
          <w:szCs w:val="24"/>
        </w:rPr>
        <w:t>27%</w:t>
      </w:r>
      <w:proofErr w:type="gramEnd"/>
      <w:r w:rsidRPr="005B605E">
        <w:rPr>
          <w:rFonts w:ascii="Arial" w:hAnsi="Arial" w:cs="Arial"/>
          <w:sz w:val="24"/>
          <w:szCs w:val="24"/>
        </w:rPr>
        <w:t xml:space="preserve"> said Not knowing how to make a report </w:t>
      </w:r>
    </w:p>
    <w:p w14:paraId="5378811E" w14:textId="46C2DBB4" w:rsidR="00503CA6" w:rsidRPr="005B605E" w:rsidRDefault="00D16C4B" w:rsidP="00503CA6">
      <w:pPr>
        <w:spacing w:after="0"/>
        <w:rPr>
          <w:rFonts w:ascii="Arial" w:hAnsi="Arial" w:cs="Arial"/>
          <w:sz w:val="24"/>
          <w:szCs w:val="24"/>
        </w:rPr>
      </w:pPr>
      <w:proofErr w:type="gramStart"/>
      <w:r w:rsidRPr="005B605E">
        <w:rPr>
          <w:rFonts w:ascii="Arial" w:hAnsi="Arial" w:cs="Arial"/>
          <w:sz w:val="24"/>
          <w:szCs w:val="24"/>
        </w:rPr>
        <w:t>26%</w:t>
      </w:r>
      <w:proofErr w:type="gramEnd"/>
      <w:r w:rsidRPr="005B605E">
        <w:rPr>
          <w:rFonts w:ascii="Arial" w:hAnsi="Arial" w:cs="Arial"/>
          <w:sz w:val="24"/>
          <w:szCs w:val="24"/>
        </w:rPr>
        <w:t xml:space="preserve"> said </w:t>
      </w:r>
      <w:r w:rsidR="00503CA6" w:rsidRPr="005B605E">
        <w:rPr>
          <w:rFonts w:ascii="Arial" w:hAnsi="Arial" w:cs="Arial"/>
          <w:sz w:val="24"/>
          <w:szCs w:val="24"/>
        </w:rPr>
        <w:t>Not knowing who to call in the event of a crime or unsafe incident</w:t>
      </w:r>
    </w:p>
    <w:p w14:paraId="50FE2DB8" w14:textId="075A1626" w:rsidR="00503CA6" w:rsidRPr="005B605E" w:rsidRDefault="00D16C4B" w:rsidP="00503CA6">
      <w:pPr>
        <w:spacing w:after="0"/>
        <w:rPr>
          <w:rFonts w:ascii="Arial" w:hAnsi="Arial" w:cs="Arial"/>
          <w:sz w:val="24"/>
          <w:szCs w:val="24"/>
        </w:rPr>
      </w:pPr>
      <w:r w:rsidRPr="005B605E">
        <w:rPr>
          <w:rFonts w:ascii="Arial" w:hAnsi="Arial" w:cs="Arial"/>
          <w:sz w:val="24"/>
          <w:szCs w:val="24"/>
        </w:rPr>
        <w:t xml:space="preserve">23% said </w:t>
      </w:r>
      <w:proofErr w:type="gramStart"/>
      <w:r w:rsidR="00503CA6" w:rsidRPr="005B605E">
        <w:rPr>
          <w:rFonts w:ascii="Arial" w:hAnsi="Arial" w:cs="Arial"/>
          <w:sz w:val="24"/>
          <w:szCs w:val="24"/>
        </w:rPr>
        <w:t>The</w:t>
      </w:r>
      <w:proofErr w:type="gramEnd"/>
      <w:r w:rsidR="00503CA6" w:rsidRPr="005B605E">
        <w:rPr>
          <w:rFonts w:ascii="Arial" w:hAnsi="Arial" w:cs="Arial"/>
          <w:sz w:val="24"/>
          <w:szCs w:val="24"/>
        </w:rPr>
        <w:t xml:space="preserve"> possibility of causing a delay to my journey </w:t>
      </w:r>
    </w:p>
    <w:p w14:paraId="422CD32C" w14:textId="281AC97F" w:rsidR="00503CA6" w:rsidRPr="005B605E" w:rsidRDefault="00D16C4B" w:rsidP="00503CA6">
      <w:pPr>
        <w:spacing w:after="0"/>
        <w:rPr>
          <w:rFonts w:ascii="Arial" w:hAnsi="Arial" w:cs="Arial"/>
          <w:sz w:val="24"/>
          <w:szCs w:val="24"/>
        </w:rPr>
      </w:pPr>
      <w:r w:rsidRPr="005B605E">
        <w:rPr>
          <w:rFonts w:ascii="Arial" w:hAnsi="Arial" w:cs="Arial"/>
          <w:sz w:val="24"/>
          <w:szCs w:val="24"/>
        </w:rPr>
        <w:t xml:space="preserve">21% said </w:t>
      </w:r>
      <w:proofErr w:type="gramStart"/>
      <w:r w:rsidR="00503CA6" w:rsidRPr="005B605E">
        <w:rPr>
          <w:rFonts w:ascii="Arial" w:hAnsi="Arial" w:cs="Arial"/>
          <w:sz w:val="24"/>
          <w:szCs w:val="24"/>
        </w:rPr>
        <w:t>The</w:t>
      </w:r>
      <w:proofErr w:type="gramEnd"/>
      <w:r w:rsidR="00503CA6" w:rsidRPr="005B605E">
        <w:rPr>
          <w:rFonts w:ascii="Arial" w:hAnsi="Arial" w:cs="Arial"/>
          <w:sz w:val="24"/>
          <w:szCs w:val="24"/>
        </w:rPr>
        <w:t xml:space="preserve"> possibility of having to report the incident after it has already taken place </w:t>
      </w:r>
    </w:p>
    <w:p w14:paraId="4CAE04F8" w14:textId="23751F5E" w:rsidR="00503CA6" w:rsidRPr="005B605E" w:rsidRDefault="00D16C4B" w:rsidP="00503CA6">
      <w:pPr>
        <w:spacing w:after="0"/>
        <w:rPr>
          <w:rFonts w:ascii="Arial" w:hAnsi="Arial" w:cs="Arial"/>
          <w:sz w:val="24"/>
          <w:szCs w:val="24"/>
        </w:rPr>
      </w:pPr>
      <w:proofErr w:type="gramStart"/>
      <w:r w:rsidRPr="005B605E">
        <w:rPr>
          <w:rFonts w:ascii="Arial" w:hAnsi="Arial" w:cs="Arial"/>
          <w:sz w:val="24"/>
          <w:szCs w:val="24"/>
        </w:rPr>
        <w:t>20%</w:t>
      </w:r>
      <w:proofErr w:type="gramEnd"/>
      <w:r w:rsidRPr="005B605E">
        <w:rPr>
          <w:rFonts w:ascii="Arial" w:hAnsi="Arial" w:cs="Arial"/>
          <w:sz w:val="24"/>
          <w:szCs w:val="24"/>
        </w:rPr>
        <w:t xml:space="preserve"> said </w:t>
      </w:r>
      <w:r w:rsidR="00503CA6" w:rsidRPr="005B605E">
        <w:rPr>
          <w:rFonts w:ascii="Arial" w:hAnsi="Arial" w:cs="Arial"/>
          <w:sz w:val="24"/>
          <w:szCs w:val="24"/>
        </w:rPr>
        <w:t xml:space="preserve">Lack of importance – it just isn’t that important </w:t>
      </w:r>
    </w:p>
    <w:p w14:paraId="4B016A98" w14:textId="6DCD6F24" w:rsidR="00503CA6" w:rsidRPr="005B605E" w:rsidRDefault="00D16C4B" w:rsidP="00503CA6">
      <w:pPr>
        <w:spacing w:after="0"/>
        <w:rPr>
          <w:rFonts w:ascii="Arial" w:hAnsi="Arial" w:cs="Arial"/>
          <w:sz w:val="24"/>
          <w:szCs w:val="24"/>
        </w:rPr>
      </w:pPr>
      <w:proofErr w:type="gramStart"/>
      <w:r w:rsidRPr="005B605E">
        <w:rPr>
          <w:rFonts w:ascii="Arial" w:hAnsi="Arial" w:cs="Arial"/>
          <w:sz w:val="24"/>
          <w:szCs w:val="24"/>
        </w:rPr>
        <w:t>20%</w:t>
      </w:r>
      <w:proofErr w:type="gramEnd"/>
      <w:r w:rsidRPr="005B605E">
        <w:rPr>
          <w:rFonts w:ascii="Arial" w:hAnsi="Arial" w:cs="Arial"/>
          <w:sz w:val="24"/>
          <w:szCs w:val="24"/>
        </w:rPr>
        <w:t xml:space="preserve"> said </w:t>
      </w:r>
      <w:r w:rsidR="00503CA6" w:rsidRPr="005B605E">
        <w:rPr>
          <w:rFonts w:ascii="Arial" w:hAnsi="Arial" w:cs="Arial"/>
          <w:sz w:val="24"/>
          <w:szCs w:val="24"/>
        </w:rPr>
        <w:t xml:space="preserve">Concerns around not being able to recall all the necessary information </w:t>
      </w:r>
    </w:p>
    <w:p w14:paraId="578CC1E6" w14:textId="1B525599" w:rsidR="006C1FB8" w:rsidRPr="005B605E" w:rsidRDefault="00D16C4B" w:rsidP="00503CA6">
      <w:pPr>
        <w:spacing w:after="0"/>
        <w:rPr>
          <w:rFonts w:ascii="Arial" w:hAnsi="Arial" w:cs="Arial"/>
          <w:sz w:val="24"/>
          <w:szCs w:val="24"/>
        </w:rPr>
      </w:pPr>
      <w:proofErr w:type="gramStart"/>
      <w:r w:rsidRPr="005B605E">
        <w:rPr>
          <w:rFonts w:ascii="Arial" w:hAnsi="Arial" w:cs="Arial"/>
          <w:sz w:val="24"/>
          <w:szCs w:val="24"/>
        </w:rPr>
        <w:t>9%</w:t>
      </w:r>
      <w:proofErr w:type="gramEnd"/>
      <w:r w:rsidRPr="005B605E">
        <w:rPr>
          <w:rFonts w:ascii="Arial" w:hAnsi="Arial" w:cs="Arial"/>
          <w:sz w:val="24"/>
          <w:szCs w:val="24"/>
        </w:rPr>
        <w:t xml:space="preserve"> said </w:t>
      </w:r>
      <w:r w:rsidR="00503CA6" w:rsidRPr="005B605E">
        <w:rPr>
          <w:rFonts w:ascii="Arial" w:hAnsi="Arial" w:cs="Arial"/>
          <w:sz w:val="24"/>
          <w:szCs w:val="24"/>
        </w:rPr>
        <w:t>None of these – I would feel comfortable reporting the incident</w:t>
      </w:r>
    </w:p>
    <w:p w14:paraId="782C47F3" w14:textId="36189545" w:rsidR="00A90B42" w:rsidRPr="005B605E" w:rsidRDefault="00A90B42" w:rsidP="008B1E9A">
      <w:pPr>
        <w:spacing w:after="0"/>
        <w:rPr>
          <w:rFonts w:ascii="Arial" w:hAnsi="Arial" w:cs="Arial"/>
          <w:sz w:val="24"/>
          <w:szCs w:val="24"/>
        </w:rPr>
      </w:pPr>
    </w:p>
    <w:p w14:paraId="682357BF" w14:textId="5C983C25" w:rsidR="00D16C4B" w:rsidRPr="005B605E" w:rsidRDefault="00D16C4B" w:rsidP="008B1E9A">
      <w:pPr>
        <w:spacing w:after="0"/>
        <w:rPr>
          <w:rFonts w:ascii="Arial" w:hAnsi="Arial" w:cs="Arial"/>
          <w:sz w:val="24"/>
          <w:szCs w:val="24"/>
        </w:rPr>
      </w:pPr>
      <w:proofErr w:type="gramStart"/>
      <w:r w:rsidRPr="005B605E">
        <w:rPr>
          <w:rFonts w:ascii="Arial" w:hAnsi="Arial" w:cs="Arial"/>
          <w:sz w:val="24"/>
          <w:szCs w:val="24"/>
        </w:rPr>
        <w:t>55%</w:t>
      </w:r>
      <w:proofErr w:type="gramEnd"/>
      <w:r w:rsidRPr="005B605E">
        <w:rPr>
          <w:rFonts w:ascii="Arial" w:hAnsi="Arial" w:cs="Arial"/>
          <w:sz w:val="24"/>
          <w:szCs w:val="24"/>
        </w:rPr>
        <w:t xml:space="preserve"> said they feel it is neither easy not straightforward to report a crime on public transport </w:t>
      </w:r>
    </w:p>
    <w:p w14:paraId="6B967018" w14:textId="3E24065A" w:rsidR="00B25697" w:rsidRPr="005B605E" w:rsidRDefault="00B25697" w:rsidP="008B1E9A">
      <w:pPr>
        <w:spacing w:after="0"/>
        <w:rPr>
          <w:rFonts w:ascii="Arial" w:hAnsi="Arial" w:cs="Arial"/>
          <w:sz w:val="24"/>
          <w:szCs w:val="24"/>
        </w:rPr>
      </w:pPr>
    </w:p>
    <w:p w14:paraId="7EE7307A" w14:textId="7A54D29D" w:rsidR="00BD6097" w:rsidRPr="005B605E" w:rsidRDefault="00D16C4B" w:rsidP="008B1E9A">
      <w:pPr>
        <w:spacing w:after="0"/>
        <w:rPr>
          <w:rFonts w:ascii="Arial" w:hAnsi="Arial" w:cs="Arial"/>
          <w:noProof/>
          <w:sz w:val="24"/>
          <w:szCs w:val="24"/>
        </w:rPr>
      </w:pPr>
      <w:r w:rsidRPr="005B605E">
        <w:rPr>
          <w:rFonts w:ascii="Arial" w:hAnsi="Arial" w:cs="Arial"/>
          <w:noProof/>
          <w:sz w:val="24"/>
          <w:szCs w:val="24"/>
        </w:rPr>
        <w:t xml:space="preserve">What barriers are there? </w:t>
      </w:r>
    </w:p>
    <w:p w14:paraId="068ADA9D" w14:textId="618EA57C" w:rsidR="00D16C4B" w:rsidRPr="005B605E" w:rsidRDefault="00D16C4B" w:rsidP="008B1E9A">
      <w:pPr>
        <w:spacing w:after="0"/>
        <w:rPr>
          <w:rFonts w:ascii="Arial" w:hAnsi="Arial" w:cs="Arial"/>
          <w:sz w:val="24"/>
          <w:szCs w:val="24"/>
        </w:rPr>
      </w:pPr>
    </w:p>
    <w:p w14:paraId="386F8161" w14:textId="4EE1403A" w:rsidR="00976120" w:rsidRPr="005B605E" w:rsidRDefault="00976120" w:rsidP="008B1E9A">
      <w:pPr>
        <w:spacing w:after="0"/>
        <w:rPr>
          <w:rFonts w:ascii="Arial" w:hAnsi="Arial" w:cs="Arial"/>
          <w:sz w:val="24"/>
          <w:szCs w:val="24"/>
        </w:rPr>
      </w:pPr>
      <w:r w:rsidRPr="005B605E">
        <w:rPr>
          <w:rFonts w:ascii="Arial" w:hAnsi="Arial" w:cs="Arial"/>
          <w:sz w:val="24"/>
          <w:szCs w:val="24"/>
        </w:rPr>
        <w:t xml:space="preserve">Barriers to intervening: </w:t>
      </w:r>
    </w:p>
    <w:p w14:paraId="7AF3E19E" w14:textId="77777777" w:rsidR="00976120" w:rsidRPr="005B605E" w:rsidRDefault="00976120" w:rsidP="005B605E">
      <w:pPr>
        <w:pStyle w:val="ListParagraph"/>
        <w:numPr>
          <w:ilvl w:val="0"/>
          <w:numId w:val="8"/>
        </w:numPr>
        <w:spacing w:after="0"/>
        <w:rPr>
          <w:rFonts w:ascii="Arial" w:hAnsi="Arial" w:cs="Arial"/>
          <w:sz w:val="24"/>
          <w:szCs w:val="24"/>
        </w:rPr>
      </w:pPr>
      <w:r w:rsidRPr="005B605E">
        <w:rPr>
          <w:rFonts w:ascii="Arial" w:hAnsi="Arial" w:cs="Arial"/>
          <w:sz w:val="24"/>
          <w:szCs w:val="24"/>
        </w:rPr>
        <w:t>Fear of turning the perpetrator’s attention on themselves</w:t>
      </w:r>
    </w:p>
    <w:p w14:paraId="792375FD" w14:textId="77777777" w:rsidR="00976120" w:rsidRPr="005B605E" w:rsidRDefault="00976120" w:rsidP="005B605E">
      <w:pPr>
        <w:pStyle w:val="ListParagraph"/>
        <w:numPr>
          <w:ilvl w:val="0"/>
          <w:numId w:val="8"/>
        </w:numPr>
        <w:spacing w:after="0"/>
        <w:rPr>
          <w:rFonts w:ascii="Arial" w:hAnsi="Arial" w:cs="Arial"/>
          <w:sz w:val="24"/>
          <w:szCs w:val="24"/>
        </w:rPr>
      </w:pPr>
      <w:r w:rsidRPr="005B605E">
        <w:rPr>
          <w:rFonts w:ascii="Arial" w:hAnsi="Arial" w:cs="Arial"/>
          <w:sz w:val="24"/>
          <w:szCs w:val="24"/>
        </w:rPr>
        <w:t xml:space="preserve">Uncertainty about what is ‘actually happening’ </w:t>
      </w:r>
    </w:p>
    <w:p w14:paraId="60725408" w14:textId="77777777" w:rsidR="00976120" w:rsidRPr="005B605E" w:rsidRDefault="00976120" w:rsidP="005B605E">
      <w:pPr>
        <w:pStyle w:val="ListParagraph"/>
        <w:numPr>
          <w:ilvl w:val="0"/>
          <w:numId w:val="8"/>
        </w:numPr>
        <w:spacing w:after="0"/>
        <w:rPr>
          <w:rFonts w:ascii="Arial" w:hAnsi="Arial" w:cs="Arial"/>
          <w:sz w:val="24"/>
          <w:szCs w:val="24"/>
        </w:rPr>
      </w:pPr>
      <w:r w:rsidRPr="005B605E">
        <w:rPr>
          <w:rFonts w:ascii="Arial" w:hAnsi="Arial" w:cs="Arial"/>
          <w:sz w:val="24"/>
          <w:szCs w:val="24"/>
        </w:rPr>
        <w:t>Lack of vigilance – ‘keeping their head down’</w:t>
      </w:r>
    </w:p>
    <w:p w14:paraId="1D0EB11E" w14:textId="77777777" w:rsidR="00976120" w:rsidRPr="005B605E" w:rsidRDefault="00976120" w:rsidP="005B605E">
      <w:pPr>
        <w:pStyle w:val="ListParagraph"/>
        <w:numPr>
          <w:ilvl w:val="0"/>
          <w:numId w:val="8"/>
        </w:numPr>
        <w:spacing w:after="0"/>
        <w:rPr>
          <w:rFonts w:ascii="Arial" w:hAnsi="Arial" w:cs="Arial"/>
          <w:sz w:val="24"/>
          <w:szCs w:val="24"/>
        </w:rPr>
      </w:pPr>
      <w:r w:rsidRPr="005B605E">
        <w:rPr>
          <w:rFonts w:ascii="Arial" w:hAnsi="Arial" w:cs="Arial"/>
          <w:sz w:val="24"/>
          <w:szCs w:val="24"/>
        </w:rPr>
        <w:t>Knowing what to say</w:t>
      </w:r>
    </w:p>
    <w:p w14:paraId="57AD8930" w14:textId="77777777" w:rsidR="00976120" w:rsidRPr="005B605E" w:rsidRDefault="00976120" w:rsidP="005B605E">
      <w:pPr>
        <w:pStyle w:val="ListParagraph"/>
        <w:numPr>
          <w:ilvl w:val="0"/>
          <w:numId w:val="8"/>
        </w:numPr>
        <w:spacing w:after="0"/>
        <w:rPr>
          <w:rFonts w:ascii="Arial" w:hAnsi="Arial" w:cs="Arial"/>
          <w:sz w:val="24"/>
          <w:szCs w:val="24"/>
        </w:rPr>
      </w:pPr>
      <w:r w:rsidRPr="005B605E">
        <w:rPr>
          <w:rFonts w:ascii="Arial" w:hAnsi="Arial" w:cs="Arial"/>
          <w:sz w:val="24"/>
          <w:szCs w:val="24"/>
        </w:rPr>
        <w:t>Assuming that the victim will ask for help when they need it</w:t>
      </w:r>
    </w:p>
    <w:p w14:paraId="3269C48B" w14:textId="558A7750" w:rsidR="00976120" w:rsidRPr="005B605E" w:rsidRDefault="00976120" w:rsidP="008B1E9A">
      <w:pPr>
        <w:spacing w:after="0"/>
        <w:rPr>
          <w:rFonts w:ascii="Arial" w:hAnsi="Arial" w:cs="Arial"/>
          <w:sz w:val="24"/>
          <w:szCs w:val="24"/>
        </w:rPr>
      </w:pPr>
    </w:p>
    <w:p w14:paraId="3C1028D5" w14:textId="1DED65CB" w:rsidR="00976120" w:rsidRPr="005B605E" w:rsidRDefault="00976120" w:rsidP="005B605E">
      <w:pPr>
        <w:pStyle w:val="ListParagraph"/>
        <w:numPr>
          <w:ilvl w:val="0"/>
          <w:numId w:val="8"/>
        </w:numPr>
        <w:spacing w:after="0"/>
        <w:rPr>
          <w:rFonts w:ascii="Arial" w:hAnsi="Arial" w:cs="Arial"/>
          <w:sz w:val="24"/>
          <w:szCs w:val="24"/>
        </w:rPr>
      </w:pPr>
      <w:r w:rsidRPr="005B605E">
        <w:rPr>
          <w:rFonts w:ascii="Arial" w:hAnsi="Arial" w:cs="Arial"/>
          <w:sz w:val="24"/>
          <w:szCs w:val="24"/>
        </w:rPr>
        <w:t>Barriers to reporting:</w:t>
      </w:r>
    </w:p>
    <w:p w14:paraId="0BE3D785" w14:textId="77777777" w:rsidR="00A157DA" w:rsidRPr="005B605E" w:rsidRDefault="00A157DA" w:rsidP="005B605E">
      <w:pPr>
        <w:pStyle w:val="ListParagraph"/>
        <w:numPr>
          <w:ilvl w:val="0"/>
          <w:numId w:val="8"/>
        </w:numPr>
        <w:spacing w:after="0"/>
        <w:rPr>
          <w:rFonts w:ascii="Arial" w:hAnsi="Arial" w:cs="Arial"/>
          <w:sz w:val="24"/>
          <w:szCs w:val="24"/>
        </w:rPr>
      </w:pPr>
      <w:r w:rsidRPr="005B605E">
        <w:rPr>
          <w:rFonts w:ascii="Arial" w:hAnsi="Arial" w:cs="Arial"/>
          <w:sz w:val="24"/>
          <w:szCs w:val="24"/>
        </w:rPr>
        <w:t>Not knowing who to call in the event of a crime or unsafe incident</w:t>
      </w:r>
    </w:p>
    <w:p w14:paraId="3ECFD1EC" w14:textId="77777777" w:rsidR="00A157DA" w:rsidRPr="005B605E" w:rsidRDefault="00A157DA" w:rsidP="005B605E">
      <w:pPr>
        <w:pStyle w:val="ListParagraph"/>
        <w:numPr>
          <w:ilvl w:val="0"/>
          <w:numId w:val="8"/>
        </w:numPr>
        <w:spacing w:after="0"/>
        <w:rPr>
          <w:rFonts w:ascii="Arial" w:hAnsi="Arial" w:cs="Arial"/>
          <w:sz w:val="24"/>
          <w:szCs w:val="24"/>
        </w:rPr>
      </w:pPr>
      <w:r w:rsidRPr="005B605E">
        <w:rPr>
          <w:rFonts w:ascii="Arial" w:hAnsi="Arial" w:cs="Arial"/>
          <w:sz w:val="24"/>
          <w:szCs w:val="24"/>
        </w:rPr>
        <w:t xml:space="preserve">Assuming that the report must happen ‘in the moment’ </w:t>
      </w:r>
    </w:p>
    <w:p w14:paraId="45B524F3" w14:textId="77777777" w:rsidR="00A157DA" w:rsidRPr="005B605E" w:rsidRDefault="00A157DA" w:rsidP="005B605E">
      <w:pPr>
        <w:pStyle w:val="ListParagraph"/>
        <w:numPr>
          <w:ilvl w:val="0"/>
          <w:numId w:val="8"/>
        </w:numPr>
        <w:spacing w:after="0"/>
        <w:rPr>
          <w:rFonts w:ascii="Arial" w:hAnsi="Arial" w:cs="Arial"/>
          <w:sz w:val="24"/>
          <w:szCs w:val="24"/>
        </w:rPr>
      </w:pPr>
      <w:r w:rsidRPr="005B605E">
        <w:rPr>
          <w:rFonts w:ascii="Arial" w:hAnsi="Arial" w:cs="Arial"/>
          <w:sz w:val="24"/>
          <w:szCs w:val="24"/>
        </w:rPr>
        <w:t xml:space="preserve">Lack of faith that the report will </w:t>
      </w:r>
      <w:proofErr w:type="gramStart"/>
      <w:r w:rsidRPr="005B605E">
        <w:rPr>
          <w:rFonts w:ascii="Arial" w:hAnsi="Arial" w:cs="Arial"/>
          <w:sz w:val="24"/>
          <w:szCs w:val="24"/>
        </w:rPr>
        <w:t>be taken</w:t>
      </w:r>
      <w:proofErr w:type="gramEnd"/>
      <w:r w:rsidRPr="005B605E">
        <w:rPr>
          <w:rFonts w:ascii="Arial" w:hAnsi="Arial" w:cs="Arial"/>
          <w:sz w:val="24"/>
          <w:szCs w:val="24"/>
        </w:rPr>
        <w:t xml:space="preserve"> seriously</w:t>
      </w:r>
    </w:p>
    <w:p w14:paraId="51574C6D" w14:textId="77777777" w:rsidR="00A157DA" w:rsidRPr="005B605E" w:rsidRDefault="00A157DA" w:rsidP="005B605E">
      <w:pPr>
        <w:pStyle w:val="ListParagraph"/>
        <w:numPr>
          <w:ilvl w:val="0"/>
          <w:numId w:val="8"/>
        </w:numPr>
        <w:spacing w:after="0"/>
        <w:rPr>
          <w:rFonts w:ascii="Arial" w:hAnsi="Arial" w:cs="Arial"/>
          <w:sz w:val="24"/>
          <w:szCs w:val="24"/>
        </w:rPr>
      </w:pPr>
      <w:r w:rsidRPr="005B605E">
        <w:rPr>
          <w:rFonts w:ascii="Arial" w:hAnsi="Arial" w:cs="Arial"/>
          <w:sz w:val="24"/>
          <w:szCs w:val="24"/>
        </w:rPr>
        <w:t>Sheer frequency of victimisation</w:t>
      </w:r>
    </w:p>
    <w:p w14:paraId="1D1BDCBF" w14:textId="77777777" w:rsidR="00A157DA" w:rsidRPr="005B605E" w:rsidRDefault="00A157DA" w:rsidP="005B605E">
      <w:pPr>
        <w:pStyle w:val="ListParagraph"/>
        <w:numPr>
          <w:ilvl w:val="0"/>
          <w:numId w:val="8"/>
        </w:numPr>
        <w:spacing w:after="0"/>
        <w:rPr>
          <w:rFonts w:ascii="Arial" w:hAnsi="Arial" w:cs="Arial"/>
          <w:sz w:val="24"/>
          <w:szCs w:val="24"/>
        </w:rPr>
      </w:pPr>
      <w:r w:rsidRPr="005B605E">
        <w:rPr>
          <w:rFonts w:ascii="Arial" w:hAnsi="Arial" w:cs="Arial"/>
          <w:sz w:val="24"/>
          <w:szCs w:val="24"/>
        </w:rPr>
        <w:t>Assuming they will fail to record the necessary information</w:t>
      </w:r>
    </w:p>
    <w:p w14:paraId="153AA66B" w14:textId="75EF9128" w:rsidR="000B28F3" w:rsidRPr="005B605E" w:rsidRDefault="000B28F3" w:rsidP="008B1E9A">
      <w:pPr>
        <w:spacing w:after="0"/>
        <w:rPr>
          <w:rFonts w:ascii="Arial" w:hAnsi="Arial" w:cs="Arial"/>
          <w:sz w:val="24"/>
          <w:szCs w:val="24"/>
        </w:rPr>
      </w:pPr>
    </w:p>
    <w:p w14:paraId="5778DFAC" w14:textId="17E8541A" w:rsidR="009478C9" w:rsidRPr="005B605E" w:rsidRDefault="009478C9" w:rsidP="008B1E9A">
      <w:pPr>
        <w:spacing w:after="0"/>
        <w:rPr>
          <w:rFonts w:ascii="Arial" w:hAnsi="Arial" w:cs="Arial"/>
          <w:sz w:val="24"/>
          <w:szCs w:val="24"/>
        </w:rPr>
      </w:pPr>
    </w:p>
    <w:p w14:paraId="46EF39B2" w14:textId="78DDE4C7" w:rsidR="003D2998" w:rsidRPr="005B605E" w:rsidRDefault="003D2998" w:rsidP="008B1E9A">
      <w:pPr>
        <w:spacing w:after="0"/>
        <w:rPr>
          <w:rFonts w:ascii="Arial" w:hAnsi="Arial" w:cs="Arial"/>
          <w:sz w:val="24"/>
          <w:szCs w:val="24"/>
        </w:rPr>
      </w:pPr>
      <w:r w:rsidRPr="005B605E">
        <w:rPr>
          <w:rFonts w:ascii="Arial" w:hAnsi="Arial" w:cs="Arial"/>
          <w:sz w:val="24"/>
          <w:szCs w:val="24"/>
        </w:rPr>
        <w:t>Recommendations</w:t>
      </w:r>
    </w:p>
    <w:p w14:paraId="6DBB1A6A" w14:textId="3E92E15D" w:rsidR="006C1FB8" w:rsidRPr="005B605E" w:rsidRDefault="006C1FB8" w:rsidP="006C1FB8">
      <w:pPr>
        <w:rPr>
          <w:rFonts w:ascii="Arial" w:hAnsi="Arial" w:cs="Arial"/>
          <w:sz w:val="24"/>
          <w:szCs w:val="24"/>
          <w:u w:val="single"/>
        </w:rPr>
      </w:pPr>
    </w:p>
    <w:p w14:paraId="3DF15456" w14:textId="77777777" w:rsidR="006C1FB8" w:rsidRPr="005B605E" w:rsidRDefault="006C1FB8" w:rsidP="006C1FB8">
      <w:pPr>
        <w:rPr>
          <w:rFonts w:ascii="Arial" w:hAnsi="Arial" w:cs="Arial"/>
          <w:sz w:val="24"/>
          <w:szCs w:val="24"/>
        </w:rPr>
      </w:pPr>
      <w:r w:rsidRPr="005B605E">
        <w:rPr>
          <w:rFonts w:ascii="Arial" w:hAnsi="Arial" w:cs="Arial"/>
          <w:sz w:val="24"/>
          <w:szCs w:val="24"/>
        </w:rPr>
        <w:t xml:space="preserve">1) Agree on a playbook of good active bystander behaviour </w:t>
      </w:r>
    </w:p>
    <w:p w14:paraId="6E3D3C95" w14:textId="77777777" w:rsidR="006C1FB8" w:rsidRPr="005B605E" w:rsidRDefault="006C1FB8" w:rsidP="006C1FB8">
      <w:pPr>
        <w:rPr>
          <w:rFonts w:ascii="Arial" w:hAnsi="Arial" w:cs="Arial"/>
          <w:sz w:val="24"/>
          <w:szCs w:val="24"/>
        </w:rPr>
      </w:pPr>
      <w:r w:rsidRPr="005B605E">
        <w:rPr>
          <w:rFonts w:ascii="Arial" w:hAnsi="Arial" w:cs="Arial"/>
          <w:sz w:val="24"/>
          <w:szCs w:val="24"/>
        </w:rPr>
        <w:t xml:space="preserve">People need a clear list of ‘active bystander’ behaviours to learn, use and integrate into their everyday travel behaviours. The transport industry should be working towards promoting and normalising active bystander behaviour. The ultimate aim </w:t>
      </w:r>
      <w:r w:rsidRPr="005B605E">
        <w:rPr>
          <w:rFonts w:ascii="Arial" w:hAnsi="Arial" w:cs="Arial"/>
          <w:sz w:val="24"/>
          <w:szCs w:val="24"/>
        </w:rPr>
        <w:lastRenderedPageBreak/>
        <w:t xml:space="preserve">should be a culture change that sees active bystander behaviour become second-nature to transport users and staff in the same way that giving up your seat for someone more in need than you </w:t>
      </w:r>
      <w:proofErr w:type="gramStart"/>
      <w:r w:rsidRPr="005B605E">
        <w:rPr>
          <w:rFonts w:ascii="Arial" w:hAnsi="Arial" w:cs="Arial"/>
          <w:sz w:val="24"/>
          <w:szCs w:val="24"/>
        </w:rPr>
        <w:t>is</w:t>
      </w:r>
      <w:proofErr w:type="gramEnd"/>
      <w:r w:rsidRPr="005B605E">
        <w:rPr>
          <w:rFonts w:ascii="Arial" w:hAnsi="Arial" w:cs="Arial"/>
          <w:sz w:val="24"/>
          <w:szCs w:val="24"/>
        </w:rPr>
        <w:t xml:space="preserve"> both common and normalised. TfL recently included a </w:t>
      </w:r>
      <w:hyperlink r:id="rId9" w:history="1">
        <w:r w:rsidRPr="005B605E">
          <w:rPr>
            <w:rStyle w:val="Hyperlink"/>
            <w:rFonts w:ascii="Arial" w:hAnsi="Arial" w:cs="Arial"/>
            <w:sz w:val="24"/>
            <w:szCs w:val="24"/>
          </w:rPr>
          <w:t>list of active bystander behaviours</w:t>
        </w:r>
      </w:hyperlink>
      <w:r w:rsidRPr="005B605E">
        <w:rPr>
          <w:rFonts w:ascii="Arial" w:hAnsi="Arial" w:cs="Arial"/>
          <w:sz w:val="24"/>
          <w:szCs w:val="24"/>
        </w:rPr>
        <w:t xml:space="preserve"> as part of their tackling sexual harassment campaign, which is a good starting point, but needs to be developed further.</w:t>
      </w:r>
    </w:p>
    <w:p w14:paraId="3E4A1C10" w14:textId="77777777" w:rsidR="006C1FB8" w:rsidRPr="005B605E" w:rsidRDefault="006C1FB8" w:rsidP="006C1FB8">
      <w:pPr>
        <w:rPr>
          <w:rFonts w:ascii="Arial" w:hAnsi="Arial" w:cs="Arial"/>
          <w:sz w:val="24"/>
          <w:szCs w:val="24"/>
        </w:rPr>
      </w:pPr>
    </w:p>
    <w:p w14:paraId="3C235613" w14:textId="77777777" w:rsidR="006C1FB8" w:rsidRPr="005B605E" w:rsidRDefault="006C1FB8" w:rsidP="006C1FB8">
      <w:pPr>
        <w:rPr>
          <w:rFonts w:ascii="Arial" w:hAnsi="Arial" w:cs="Arial"/>
          <w:sz w:val="24"/>
          <w:szCs w:val="24"/>
        </w:rPr>
      </w:pPr>
      <w:r w:rsidRPr="005B605E">
        <w:rPr>
          <w:rFonts w:ascii="Arial" w:hAnsi="Arial" w:cs="Arial"/>
          <w:sz w:val="24"/>
          <w:szCs w:val="24"/>
        </w:rPr>
        <w:t xml:space="preserve">2) Communicate this playbook to the public </w:t>
      </w:r>
    </w:p>
    <w:p w14:paraId="32A9DC96" w14:textId="77777777" w:rsidR="006C1FB8" w:rsidRPr="005B605E" w:rsidRDefault="006C1FB8" w:rsidP="006C1FB8">
      <w:pPr>
        <w:rPr>
          <w:rFonts w:ascii="Arial" w:hAnsi="Arial" w:cs="Arial"/>
          <w:sz w:val="24"/>
          <w:szCs w:val="24"/>
        </w:rPr>
      </w:pPr>
      <w:r w:rsidRPr="005B605E">
        <w:rPr>
          <w:rFonts w:ascii="Arial" w:hAnsi="Arial" w:cs="Arial"/>
          <w:sz w:val="24"/>
          <w:szCs w:val="24"/>
        </w:rPr>
        <w:t xml:space="preserve">Once agreed, the transport industry need to agree on a communication and education strategy that clearly communicates common situations or incidents and the corresponding actions. This should be available to transport users across digital channels, on posters, leaflets and as part of wider awareness and education campaigns. </w:t>
      </w:r>
      <w:proofErr w:type="gramStart"/>
      <w:r w:rsidRPr="005B605E">
        <w:rPr>
          <w:rFonts w:ascii="Arial" w:hAnsi="Arial" w:cs="Arial"/>
          <w:sz w:val="24"/>
          <w:szCs w:val="24"/>
        </w:rPr>
        <w:t>Proactive</w:t>
      </w:r>
      <w:proofErr w:type="gramEnd"/>
      <w:r w:rsidRPr="005B605E">
        <w:rPr>
          <w:rFonts w:ascii="Arial" w:hAnsi="Arial" w:cs="Arial"/>
          <w:sz w:val="24"/>
          <w:szCs w:val="24"/>
        </w:rPr>
        <w:t xml:space="preserve"> engagement with communities, schools, universities and representatives from across relevant sectors is also required.  </w:t>
      </w:r>
    </w:p>
    <w:p w14:paraId="39803D7C" w14:textId="77777777" w:rsidR="006C1FB8" w:rsidRPr="005B605E" w:rsidRDefault="006C1FB8" w:rsidP="006C1FB8">
      <w:pPr>
        <w:rPr>
          <w:rFonts w:ascii="Arial" w:hAnsi="Arial" w:cs="Arial"/>
          <w:sz w:val="24"/>
          <w:szCs w:val="24"/>
        </w:rPr>
      </w:pPr>
    </w:p>
    <w:p w14:paraId="07C39378" w14:textId="3BDF273A" w:rsidR="006C1FB8" w:rsidRPr="005B605E" w:rsidRDefault="006C1FB8" w:rsidP="006C1FB8">
      <w:pPr>
        <w:rPr>
          <w:rFonts w:ascii="Arial" w:hAnsi="Arial" w:cs="Arial"/>
          <w:sz w:val="24"/>
          <w:szCs w:val="24"/>
        </w:rPr>
      </w:pPr>
      <w:r w:rsidRPr="005B605E">
        <w:rPr>
          <w:rFonts w:ascii="Arial" w:hAnsi="Arial" w:cs="Arial"/>
          <w:sz w:val="24"/>
          <w:szCs w:val="24"/>
        </w:rPr>
        <w:t xml:space="preserve">3) </w:t>
      </w:r>
      <w:r w:rsidR="002E6927">
        <w:rPr>
          <w:rFonts w:ascii="Arial" w:hAnsi="Arial" w:cs="Arial"/>
          <w:sz w:val="24"/>
          <w:szCs w:val="24"/>
        </w:rPr>
        <w:t xml:space="preserve">Tell people how to report an incident </w:t>
      </w:r>
    </w:p>
    <w:p w14:paraId="74FD18C4" w14:textId="77777777" w:rsidR="006C1FB8" w:rsidRPr="005B605E" w:rsidRDefault="006C1FB8" w:rsidP="006C1FB8">
      <w:pPr>
        <w:rPr>
          <w:rFonts w:ascii="Arial" w:hAnsi="Arial" w:cs="Arial"/>
          <w:sz w:val="24"/>
          <w:szCs w:val="24"/>
        </w:rPr>
      </w:pPr>
      <w:r w:rsidRPr="005B605E">
        <w:rPr>
          <w:rFonts w:ascii="Arial" w:hAnsi="Arial" w:cs="Arial"/>
          <w:sz w:val="24"/>
          <w:szCs w:val="24"/>
        </w:rPr>
        <w:t xml:space="preserve">Transport users have told us they do not think contact numbers, relevant </w:t>
      </w:r>
      <w:proofErr w:type="gramStart"/>
      <w:r w:rsidRPr="005B605E">
        <w:rPr>
          <w:rFonts w:ascii="Arial" w:hAnsi="Arial" w:cs="Arial"/>
          <w:sz w:val="24"/>
          <w:szCs w:val="24"/>
        </w:rPr>
        <w:t>websites</w:t>
      </w:r>
      <w:proofErr w:type="gramEnd"/>
      <w:r w:rsidRPr="005B605E">
        <w:rPr>
          <w:rFonts w:ascii="Arial" w:hAnsi="Arial" w:cs="Arial"/>
          <w:sz w:val="24"/>
          <w:szCs w:val="24"/>
        </w:rPr>
        <w:t xml:space="preserve"> or information about what actually happens when you report something are prevalent or visible enough on the transport network. The transport industry and policing authorities should increase the presence of messages communicating information about reporting across the transport network. </w:t>
      </w:r>
    </w:p>
    <w:p w14:paraId="2CABFD8F" w14:textId="77777777" w:rsidR="006C1FB8" w:rsidRPr="005B605E" w:rsidRDefault="006C1FB8" w:rsidP="006C1FB8">
      <w:pPr>
        <w:rPr>
          <w:rFonts w:ascii="Arial" w:hAnsi="Arial" w:cs="Arial"/>
          <w:sz w:val="24"/>
          <w:szCs w:val="24"/>
        </w:rPr>
      </w:pPr>
    </w:p>
    <w:p w14:paraId="5D2B0F38" w14:textId="77777777" w:rsidR="006C1FB8" w:rsidRPr="005B605E" w:rsidRDefault="006C1FB8" w:rsidP="006C1FB8">
      <w:pPr>
        <w:rPr>
          <w:rFonts w:ascii="Arial" w:hAnsi="Arial" w:cs="Arial"/>
          <w:sz w:val="24"/>
          <w:szCs w:val="24"/>
        </w:rPr>
      </w:pPr>
      <w:r w:rsidRPr="005B605E">
        <w:rPr>
          <w:rFonts w:ascii="Arial" w:hAnsi="Arial" w:cs="Arial"/>
          <w:sz w:val="24"/>
          <w:szCs w:val="24"/>
        </w:rPr>
        <w:t xml:space="preserve">4) Communicate the value of reporting </w:t>
      </w:r>
    </w:p>
    <w:p w14:paraId="57F3C0FE" w14:textId="77777777" w:rsidR="006C1FB8" w:rsidRPr="005B605E" w:rsidRDefault="006C1FB8" w:rsidP="006C1FB8">
      <w:pPr>
        <w:rPr>
          <w:rFonts w:ascii="Arial" w:hAnsi="Arial" w:cs="Arial"/>
          <w:sz w:val="24"/>
          <w:szCs w:val="24"/>
        </w:rPr>
      </w:pPr>
      <w:r w:rsidRPr="005B605E">
        <w:rPr>
          <w:rFonts w:ascii="Arial" w:hAnsi="Arial" w:cs="Arial"/>
          <w:sz w:val="24"/>
          <w:szCs w:val="24"/>
        </w:rPr>
        <w:t xml:space="preserve">Most transport users do not think it is worthwhile to themselves or to others to report incidents and crimes. This has resulted in key issues like hate crime and sexual harassment being frequently underreported. The transport industry and policing authorities need to explicitly include in their communications how valuable reports from the public are, whether victims of crime or bystanders, to building intelligence and generating profiles of repeat offenders which can lead to prosecution. </w:t>
      </w:r>
    </w:p>
    <w:p w14:paraId="3D3FAE75" w14:textId="77777777" w:rsidR="006C1FB8" w:rsidRPr="005B605E" w:rsidRDefault="006C1FB8" w:rsidP="006C1FB8">
      <w:pPr>
        <w:rPr>
          <w:rFonts w:ascii="Arial" w:hAnsi="Arial" w:cs="Arial"/>
          <w:sz w:val="24"/>
          <w:szCs w:val="24"/>
        </w:rPr>
      </w:pPr>
    </w:p>
    <w:p w14:paraId="08815204" w14:textId="3C255CAD" w:rsidR="008B1E9A" w:rsidRPr="005B605E" w:rsidRDefault="001455FC" w:rsidP="008B1E9A">
      <w:pPr>
        <w:spacing w:after="0"/>
        <w:rPr>
          <w:rFonts w:ascii="Arial" w:hAnsi="Arial" w:cs="Arial"/>
          <w:sz w:val="24"/>
          <w:szCs w:val="24"/>
        </w:rPr>
      </w:pPr>
      <w:r>
        <w:rPr>
          <w:rFonts w:ascii="Arial" w:hAnsi="Arial" w:cs="Arial"/>
          <w:sz w:val="24"/>
          <w:szCs w:val="24"/>
        </w:rPr>
        <w:t xml:space="preserve">Priority 2: </w:t>
      </w:r>
      <w:r w:rsidR="006B14E1" w:rsidRPr="005B605E">
        <w:rPr>
          <w:rFonts w:ascii="Arial" w:hAnsi="Arial" w:cs="Arial"/>
          <w:sz w:val="24"/>
          <w:szCs w:val="24"/>
        </w:rPr>
        <w:t>M</w:t>
      </w:r>
      <w:r w:rsidR="008B1E9A" w:rsidRPr="005B605E">
        <w:rPr>
          <w:rFonts w:ascii="Arial" w:hAnsi="Arial" w:cs="Arial"/>
          <w:sz w:val="24"/>
          <w:szCs w:val="24"/>
        </w:rPr>
        <w:t>ak</w:t>
      </w:r>
      <w:r w:rsidR="00FF077D" w:rsidRPr="005B605E">
        <w:rPr>
          <w:rFonts w:ascii="Arial" w:hAnsi="Arial" w:cs="Arial"/>
          <w:sz w:val="24"/>
          <w:szCs w:val="24"/>
        </w:rPr>
        <w:t>e</w:t>
      </w:r>
      <w:r w:rsidR="008B1E9A" w:rsidRPr="005B605E">
        <w:rPr>
          <w:rFonts w:ascii="Arial" w:hAnsi="Arial" w:cs="Arial"/>
          <w:sz w:val="24"/>
          <w:szCs w:val="24"/>
        </w:rPr>
        <w:t xml:space="preserve"> use of technology</w:t>
      </w:r>
    </w:p>
    <w:p w14:paraId="5003CAB8" w14:textId="77777777" w:rsidR="00EE0D60" w:rsidRPr="005B605E" w:rsidRDefault="00EE0D60" w:rsidP="00EE0D60">
      <w:pPr>
        <w:spacing w:after="0"/>
        <w:rPr>
          <w:rFonts w:ascii="Arial" w:hAnsi="Arial" w:cs="Arial"/>
          <w:sz w:val="24"/>
          <w:szCs w:val="24"/>
        </w:rPr>
      </w:pPr>
    </w:p>
    <w:p w14:paraId="3C84CAB6" w14:textId="35C1AD9F" w:rsidR="00EE0D60" w:rsidRPr="005B605E" w:rsidRDefault="00A46673" w:rsidP="00EE0D60">
      <w:pPr>
        <w:spacing w:after="0"/>
        <w:rPr>
          <w:rFonts w:ascii="Arial" w:hAnsi="Arial" w:cs="Arial"/>
          <w:sz w:val="24"/>
          <w:szCs w:val="24"/>
        </w:rPr>
      </w:pPr>
      <w:r w:rsidRPr="005B605E">
        <w:rPr>
          <w:rFonts w:ascii="Arial" w:hAnsi="Arial" w:cs="Arial"/>
          <w:sz w:val="24"/>
          <w:szCs w:val="24"/>
        </w:rPr>
        <w:t xml:space="preserve">We are now able to purchase tickets, plan journeys and check for live information entirely online or on a host of transport apps. </w:t>
      </w:r>
      <w:r w:rsidR="00EE0D60" w:rsidRPr="005B605E">
        <w:rPr>
          <w:rFonts w:ascii="Arial" w:hAnsi="Arial" w:cs="Arial"/>
          <w:sz w:val="24"/>
          <w:szCs w:val="24"/>
        </w:rPr>
        <w:t xml:space="preserve">Our respondents felt that while technology on the transport network has visibly improved, technology intended to keep </w:t>
      </w:r>
      <w:r w:rsidR="000135F4" w:rsidRPr="005B605E">
        <w:rPr>
          <w:rFonts w:ascii="Arial" w:hAnsi="Arial" w:cs="Arial"/>
          <w:sz w:val="24"/>
          <w:szCs w:val="24"/>
        </w:rPr>
        <w:t>people</w:t>
      </w:r>
      <w:r w:rsidR="00EE0D60" w:rsidRPr="005B605E">
        <w:rPr>
          <w:rFonts w:ascii="Arial" w:hAnsi="Arial" w:cs="Arial"/>
          <w:sz w:val="24"/>
          <w:szCs w:val="24"/>
        </w:rPr>
        <w:t xml:space="preserve"> safe has not kept up with these other developments. </w:t>
      </w:r>
      <w:r w:rsidR="00EA6BDE" w:rsidRPr="005B605E">
        <w:rPr>
          <w:rFonts w:ascii="Arial" w:hAnsi="Arial" w:cs="Arial"/>
          <w:sz w:val="24"/>
          <w:szCs w:val="24"/>
        </w:rPr>
        <w:t>Transport users</w:t>
      </w:r>
      <w:r w:rsidR="00EE0D60" w:rsidRPr="005B605E">
        <w:rPr>
          <w:rFonts w:ascii="Arial" w:hAnsi="Arial" w:cs="Arial"/>
          <w:sz w:val="24"/>
          <w:szCs w:val="24"/>
        </w:rPr>
        <w:t xml:space="preserve"> expect technology to deliver both convenience and safety. </w:t>
      </w:r>
      <w:r w:rsidR="00DF1EA9" w:rsidRPr="005B605E">
        <w:rPr>
          <w:rFonts w:ascii="Arial" w:hAnsi="Arial" w:cs="Arial"/>
          <w:sz w:val="24"/>
          <w:szCs w:val="24"/>
        </w:rPr>
        <w:t>Whether it</w:t>
      </w:r>
      <w:r w:rsidR="000135F4" w:rsidRPr="005B605E">
        <w:rPr>
          <w:rFonts w:ascii="Arial" w:hAnsi="Arial" w:cs="Arial"/>
          <w:sz w:val="24"/>
          <w:szCs w:val="24"/>
        </w:rPr>
        <w:t xml:space="preserve"> the provision of app-based reporting, </w:t>
      </w:r>
      <w:r w:rsidR="005A7290" w:rsidRPr="005B605E">
        <w:rPr>
          <w:rFonts w:ascii="Arial" w:hAnsi="Arial" w:cs="Arial"/>
          <w:sz w:val="24"/>
          <w:szCs w:val="24"/>
        </w:rPr>
        <w:t>installing</w:t>
      </w:r>
      <w:r w:rsidR="00AB339B" w:rsidRPr="005B605E">
        <w:rPr>
          <w:rFonts w:ascii="Arial" w:hAnsi="Arial" w:cs="Arial"/>
          <w:sz w:val="24"/>
          <w:szCs w:val="24"/>
        </w:rPr>
        <w:t xml:space="preserve"> CCTV or making sure there is </w:t>
      </w:r>
      <w:proofErr w:type="spellStart"/>
      <w:r w:rsidR="00AB339B" w:rsidRPr="005B605E">
        <w:rPr>
          <w:rFonts w:ascii="Arial" w:hAnsi="Arial" w:cs="Arial"/>
          <w:sz w:val="24"/>
          <w:szCs w:val="24"/>
        </w:rPr>
        <w:t>Wi</w:t>
      </w:r>
      <w:r w:rsidR="00137153" w:rsidRPr="005B605E">
        <w:rPr>
          <w:rFonts w:ascii="Arial" w:hAnsi="Arial" w:cs="Arial"/>
          <w:sz w:val="24"/>
          <w:szCs w:val="24"/>
        </w:rPr>
        <w:t>F</w:t>
      </w:r>
      <w:r w:rsidR="00AB339B" w:rsidRPr="005B605E">
        <w:rPr>
          <w:rFonts w:ascii="Arial" w:hAnsi="Arial" w:cs="Arial"/>
          <w:sz w:val="24"/>
          <w:szCs w:val="24"/>
        </w:rPr>
        <w:t>i</w:t>
      </w:r>
      <w:proofErr w:type="spellEnd"/>
      <w:r w:rsidR="00AB339B" w:rsidRPr="005B605E">
        <w:rPr>
          <w:rFonts w:ascii="Arial" w:hAnsi="Arial" w:cs="Arial"/>
          <w:sz w:val="24"/>
          <w:szCs w:val="24"/>
        </w:rPr>
        <w:t xml:space="preserve"> across the </w:t>
      </w:r>
      <w:r w:rsidR="0011599B">
        <w:rPr>
          <w:rFonts w:ascii="Arial" w:hAnsi="Arial" w:cs="Arial"/>
          <w:sz w:val="24"/>
          <w:szCs w:val="24"/>
        </w:rPr>
        <w:t>Tube</w:t>
      </w:r>
      <w:r w:rsidR="00AB339B" w:rsidRPr="005B605E">
        <w:rPr>
          <w:rFonts w:ascii="Arial" w:hAnsi="Arial" w:cs="Arial"/>
          <w:sz w:val="24"/>
          <w:szCs w:val="24"/>
        </w:rPr>
        <w:t xml:space="preserve"> network, </w:t>
      </w:r>
      <w:r w:rsidR="000135F4" w:rsidRPr="005B605E">
        <w:rPr>
          <w:rFonts w:ascii="Arial" w:hAnsi="Arial" w:cs="Arial"/>
          <w:sz w:val="24"/>
          <w:szCs w:val="24"/>
        </w:rPr>
        <w:t>people expect more.</w:t>
      </w:r>
    </w:p>
    <w:p w14:paraId="728D2D88" w14:textId="06D8BAE6" w:rsidR="00F67567" w:rsidRPr="005B605E" w:rsidRDefault="00F67567" w:rsidP="00EE0D60">
      <w:pPr>
        <w:spacing w:after="0"/>
        <w:rPr>
          <w:rFonts w:ascii="Arial" w:hAnsi="Arial" w:cs="Arial"/>
          <w:sz w:val="24"/>
          <w:szCs w:val="24"/>
        </w:rPr>
      </w:pPr>
    </w:p>
    <w:p w14:paraId="422B3C90" w14:textId="74923486" w:rsidR="00E76198" w:rsidRPr="005B605E" w:rsidRDefault="00F67567" w:rsidP="00E76198">
      <w:pPr>
        <w:spacing w:after="0" w:line="240" w:lineRule="auto"/>
        <w:rPr>
          <w:rFonts w:ascii="Arial" w:eastAsia="Times New Roman" w:hAnsi="Arial" w:cs="Arial"/>
          <w:sz w:val="24"/>
          <w:szCs w:val="24"/>
        </w:rPr>
      </w:pPr>
      <w:r w:rsidRPr="005B605E">
        <w:rPr>
          <w:rFonts w:ascii="Arial" w:hAnsi="Arial" w:cs="Arial"/>
          <w:sz w:val="24"/>
          <w:szCs w:val="24"/>
        </w:rPr>
        <w:lastRenderedPageBreak/>
        <w:t xml:space="preserve">Technology is already allowing safer journeys: most ride-hailing apps such as Uber </w:t>
      </w:r>
      <w:r w:rsidR="00720A64" w:rsidRPr="005B605E">
        <w:rPr>
          <w:rFonts w:ascii="Arial" w:hAnsi="Arial" w:cs="Arial"/>
          <w:sz w:val="24"/>
          <w:szCs w:val="24"/>
        </w:rPr>
        <w:t xml:space="preserve">allow people </w:t>
      </w:r>
      <w:r w:rsidR="00242FF3" w:rsidRPr="005B605E">
        <w:rPr>
          <w:rFonts w:ascii="Arial" w:hAnsi="Arial" w:cs="Arial"/>
          <w:sz w:val="24"/>
          <w:szCs w:val="24"/>
        </w:rPr>
        <w:t>to know</w:t>
      </w:r>
      <w:r w:rsidR="00720A64" w:rsidRPr="005B605E">
        <w:rPr>
          <w:rFonts w:ascii="Arial" w:eastAsia="Times New Roman" w:hAnsi="Arial" w:cs="Arial"/>
          <w:sz w:val="24"/>
          <w:szCs w:val="24"/>
        </w:rPr>
        <w:t xml:space="preserve"> in advance what taxi they will be using, and let friends or family track their journey</w:t>
      </w:r>
      <w:r w:rsidR="00F27BEB" w:rsidRPr="005B605E">
        <w:rPr>
          <w:rFonts w:ascii="Arial" w:eastAsia="Times New Roman" w:hAnsi="Arial" w:cs="Arial"/>
          <w:sz w:val="24"/>
          <w:szCs w:val="24"/>
        </w:rPr>
        <w:t>,</w:t>
      </w:r>
      <w:r w:rsidR="00720A64" w:rsidRPr="005B605E">
        <w:rPr>
          <w:rFonts w:ascii="Arial" w:eastAsia="Times New Roman" w:hAnsi="Arial" w:cs="Arial"/>
          <w:sz w:val="24"/>
          <w:szCs w:val="24"/>
        </w:rPr>
        <w:t xml:space="preserve"> a </w:t>
      </w:r>
      <w:r w:rsidR="00D77C24" w:rsidRPr="005B605E">
        <w:rPr>
          <w:rFonts w:ascii="Arial" w:eastAsia="Times New Roman" w:hAnsi="Arial" w:cs="Arial"/>
          <w:sz w:val="24"/>
          <w:szCs w:val="24"/>
        </w:rPr>
        <w:t>function</w:t>
      </w:r>
      <w:r w:rsidR="00720A64" w:rsidRPr="005B605E">
        <w:rPr>
          <w:rFonts w:ascii="Arial" w:eastAsia="Times New Roman" w:hAnsi="Arial" w:cs="Arial"/>
          <w:sz w:val="24"/>
          <w:szCs w:val="24"/>
        </w:rPr>
        <w:t xml:space="preserve"> </w:t>
      </w:r>
      <w:r w:rsidR="00D77C24" w:rsidRPr="005B605E">
        <w:rPr>
          <w:rFonts w:ascii="Arial" w:eastAsia="Times New Roman" w:hAnsi="Arial" w:cs="Arial"/>
          <w:sz w:val="24"/>
          <w:szCs w:val="24"/>
        </w:rPr>
        <w:t xml:space="preserve">used by </w:t>
      </w:r>
      <w:r w:rsidR="00720A64" w:rsidRPr="005B605E">
        <w:rPr>
          <w:rFonts w:ascii="Arial" w:eastAsia="Times New Roman" w:hAnsi="Arial" w:cs="Arial"/>
          <w:sz w:val="24"/>
          <w:szCs w:val="24"/>
        </w:rPr>
        <w:t>many of the people we spoke to</w:t>
      </w:r>
      <w:r w:rsidR="00D77C24" w:rsidRPr="005B605E">
        <w:rPr>
          <w:rFonts w:ascii="Arial" w:eastAsia="Times New Roman" w:hAnsi="Arial" w:cs="Arial"/>
          <w:sz w:val="24"/>
          <w:szCs w:val="24"/>
        </w:rPr>
        <w:t xml:space="preserve">. </w:t>
      </w:r>
      <w:r w:rsidR="00E76198" w:rsidRPr="005B605E">
        <w:rPr>
          <w:rFonts w:ascii="Arial" w:eastAsia="Times New Roman" w:hAnsi="Arial" w:cs="Arial"/>
          <w:sz w:val="24"/>
          <w:szCs w:val="24"/>
        </w:rPr>
        <w:t xml:space="preserve">The combination of convenience and safety in these apps is an example of what people expect: the same technology that allows them to seamlessly book and pay for taxis also keeps them safe. Uber’s emergency reporting system is the kind of feature that </w:t>
      </w:r>
      <w:proofErr w:type="gramStart"/>
      <w:r w:rsidR="00E76198" w:rsidRPr="005B605E">
        <w:rPr>
          <w:rFonts w:ascii="Arial" w:eastAsia="Times New Roman" w:hAnsi="Arial" w:cs="Arial"/>
          <w:sz w:val="24"/>
          <w:szCs w:val="24"/>
        </w:rPr>
        <w:t>many</w:t>
      </w:r>
      <w:proofErr w:type="gramEnd"/>
      <w:r w:rsidR="00E76198" w:rsidRPr="005B605E">
        <w:rPr>
          <w:rFonts w:ascii="Arial" w:eastAsia="Times New Roman" w:hAnsi="Arial" w:cs="Arial"/>
          <w:sz w:val="24"/>
          <w:szCs w:val="24"/>
        </w:rPr>
        <w:t xml:space="preserve"> </w:t>
      </w:r>
      <w:r w:rsidR="00AC1FA7" w:rsidRPr="005B605E">
        <w:rPr>
          <w:rFonts w:ascii="Arial" w:eastAsia="Times New Roman" w:hAnsi="Arial" w:cs="Arial"/>
          <w:sz w:val="24"/>
          <w:szCs w:val="24"/>
        </w:rPr>
        <w:t>people</w:t>
      </w:r>
      <w:r w:rsidR="00E76198" w:rsidRPr="005B605E">
        <w:rPr>
          <w:rFonts w:ascii="Arial" w:eastAsia="Times New Roman" w:hAnsi="Arial" w:cs="Arial"/>
          <w:sz w:val="24"/>
          <w:szCs w:val="24"/>
        </w:rPr>
        <w:t xml:space="preserve"> would value on public transport.</w:t>
      </w:r>
    </w:p>
    <w:p w14:paraId="0CCD7C6E" w14:textId="77777777" w:rsidR="00E76198" w:rsidRPr="005B605E" w:rsidRDefault="00E76198" w:rsidP="001316C2">
      <w:pPr>
        <w:spacing w:after="0"/>
        <w:rPr>
          <w:rFonts w:ascii="Arial" w:eastAsia="Times New Roman" w:hAnsi="Arial" w:cs="Arial"/>
          <w:sz w:val="24"/>
          <w:szCs w:val="24"/>
        </w:rPr>
      </w:pPr>
    </w:p>
    <w:p w14:paraId="34612BC5" w14:textId="2C2B47EC" w:rsidR="00A976C6" w:rsidRPr="005B605E" w:rsidRDefault="00F821B6" w:rsidP="00A976C6">
      <w:pPr>
        <w:spacing w:after="0"/>
        <w:rPr>
          <w:rFonts w:ascii="Arial" w:eastAsia="Times New Roman" w:hAnsi="Arial" w:cs="Arial"/>
          <w:sz w:val="24"/>
          <w:szCs w:val="24"/>
        </w:rPr>
      </w:pPr>
      <w:r w:rsidRPr="005B605E">
        <w:rPr>
          <w:rFonts w:ascii="Arial" w:eastAsia="Times New Roman" w:hAnsi="Arial" w:cs="Arial"/>
          <w:sz w:val="24"/>
          <w:szCs w:val="24"/>
        </w:rPr>
        <w:t xml:space="preserve">We found that </w:t>
      </w:r>
      <w:r w:rsidR="00B80CC4" w:rsidRPr="005B605E">
        <w:rPr>
          <w:rFonts w:ascii="Arial" w:eastAsia="Times New Roman" w:hAnsi="Arial" w:cs="Arial"/>
          <w:sz w:val="24"/>
          <w:szCs w:val="24"/>
        </w:rPr>
        <w:t xml:space="preserve">the majority of people </w:t>
      </w:r>
      <w:r w:rsidR="00B80CC4" w:rsidRPr="005B605E">
        <w:rPr>
          <w:rFonts w:ascii="Arial" w:hAnsi="Arial" w:cs="Arial"/>
          <w:sz w:val="24"/>
          <w:szCs w:val="24"/>
        </w:rPr>
        <w:t xml:space="preserve">would </w:t>
      </w:r>
      <w:proofErr w:type="gramStart"/>
      <w:r w:rsidR="00B80CC4" w:rsidRPr="005B605E">
        <w:rPr>
          <w:rFonts w:ascii="Arial" w:hAnsi="Arial" w:cs="Arial"/>
          <w:sz w:val="24"/>
          <w:szCs w:val="24"/>
        </w:rPr>
        <w:t>likely use</w:t>
      </w:r>
      <w:proofErr w:type="gramEnd"/>
      <w:r w:rsidR="00B80CC4" w:rsidRPr="005B605E">
        <w:rPr>
          <w:rFonts w:ascii="Arial" w:hAnsi="Arial" w:cs="Arial"/>
          <w:sz w:val="24"/>
          <w:szCs w:val="24"/>
        </w:rPr>
        <w:t xml:space="preserve"> an app to report a crime or unsafe behaviour on public transport. This was even higher </w:t>
      </w:r>
      <w:r w:rsidR="0026134A" w:rsidRPr="005B605E">
        <w:rPr>
          <w:rFonts w:ascii="Arial" w:hAnsi="Arial" w:cs="Arial"/>
          <w:sz w:val="24"/>
          <w:szCs w:val="24"/>
        </w:rPr>
        <w:t xml:space="preserve">for </w:t>
      </w:r>
      <w:r w:rsidR="00484937" w:rsidRPr="005B605E">
        <w:rPr>
          <w:rFonts w:ascii="Arial" w:hAnsi="Arial" w:cs="Arial"/>
          <w:sz w:val="24"/>
          <w:szCs w:val="24"/>
        </w:rPr>
        <w:t>Black, Asian and Minority ethnic people</w:t>
      </w:r>
      <w:r w:rsidR="0026134A" w:rsidRPr="005B605E">
        <w:rPr>
          <w:rFonts w:ascii="Arial" w:hAnsi="Arial" w:cs="Arial"/>
          <w:sz w:val="24"/>
          <w:szCs w:val="24"/>
        </w:rPr>
        <w:t xml:space="preserve">, young </w:t>
      </w:r>
      <w:proofErr w:type="gramStart"/>
      <w:r w:rsidR="0026134A" w:rsidRPr="005B605E">
        <w:rPr>
          <w:rFonts w:ascii="Arial" w:hAnsi="Arial" w:cs="Arial"/>
          <w:sz w:val="24"/>
          <w:szCs w:val="24"/>
        </w:rPr>
        <w:t>people</w:t>
      </w:r>
      <w:proofErr w:type="gramEnd"/>
      <w:r w:rsidR="0026134A" w:rsidRPr="005B605E">
        <w:rPr>
          <w:rFonts w:ascii="Arial" w:hAnsi="Arial" w:cs="Arial"/>
          <w:sz w:val="24"/>
          <w:szCs w:val="24"/>
        </w:rPr>
        <w:t xml:space="preserve"> and women</w:t>
      </w:r>
      <w:r w:rsidR="001316C2" w:rsidRPr="005B605E">
        <w:rPr>
          <w:rFonts w:ascii="Arial" w:hAnsi="Arial" w:cs="Arial"/>
          <w:sz w:val="24"/>
          <w:szCs w:val="24"/>
        </w:rPr>
        <w:t xml:space="preserve">, </w:t>
      </w:r>
      <w:r w:rsidR="00B82BAF" w:rsidRPr="005B605E">
        <w:rPr>
          <w:rFonts w:ascii="Arial" w:hAnsi="Arial" w:cs="Arial"/>
          <w:sz w:val="24"/>
          <w:szCs w:val="24"/>
        </w:rPr>
        <w:t xml:space="preserve">who would value an app to </w:t>
      </w:r>
      <w:r w:rsidR="001316C2" w:rsidRPr="005B605E">
        <w:rPr>
          <w:rFonts w:ascii="Arial" w:hAnsi="Arial" w:cs="Arial"/>
          <w:sz w:val="24"/>
          <w:szCs w:val="24"/>
        </w:rPr>
        <w:t>report u</w:t>
      </w:r>
      <w:r w:rsidR="00EE0D60" w:rsidRPr="005B605E">
        <w:rPr>
          <w:rFonts w:ascii="Arial" w:eastAsia="Times New Roman" w:hAnsi="Arial" w:cs="Arial"/>
          <w:sz w:val="24"/>
          <w:szCs w:val="24"/>
        </w:rPr>
        <w:t>nwanted sexual behaviou</w:t>
      </w:r>
      <w:r w:rsidR="001316C2" w:rsidRPr="005B605E">
        <w:rPr>
          <w:rFonts w:ascii="Arial" w:eastAsia="Times New Roman" w:hAnsi="Arial" w:cs="Arial"/>
          <w:sz w:val="24"/>
          <w:szCs w:val="24"/>
        </w:rPr>
        <w:t>r and hate crime</w:t>
      </w:r>
      <w:r w:rsidR="00B82BAF" w:rsidRPr="005B605E">
        <w:rPr>
          <w:rFonts w:ascii="Arial" w:eastAsia="Times New Roman" w:hAnsi="Arial" w:cs="Arial"/>
          <w:sz w:val="24"/>
          <w:szCs w:val="24"/>
        </w:rPr>
        <w:t>.</w:t>
      </w:r>
      <w:r w:rsidR="00EE0D60" w:rsidRPr="005B605E">
        <w:rPr>
          <w:rFonts w:ascii="Arial" w:eastAsia="Times New Roman" w:hAnsi="Arial" w:cs="Arial"/>
          <w:sz w:val="24"/>
          <w:szCs w:val="24"/>
        </w:rPr>
        <w:t xml:space="preserve"> </w:t>
      </w:r>
      <w:r w:rsidR="00A976C6" w:rsidRPr="005B605E">
        <w:rPr>
          <w:rFonts w:ascii="Arial" w:hAnsi="Arial" w:cs="Arial"/>
          <w:sz w:val="24"/>
          <w:szCs w:val="24"/>
        </w:rPr>
        <w:t xml:space="preserve">Many people assume that by the time they leave the bus, </w:t>
      </w:r>
      <w:proofErr w:type="gramStart"/>
      <w:r w:rsidR="00A976C6" w:rsidRPr="005B605E">
        <w:rPr>
          <w:rFonts w:ascii="Arial" w:hAnsi="Arial" w:cs="Arial"/>
          <w:sz w:val="24"/>
          <w:szCs w:val="24"/>
        </w:rPr>
        <w:t>train</w:t>
      </w:r>
      <w:proofErr w:type="gramEnd"/>
      <w:r w:rsidR="00A976C6" w:rsidRPr="005B605E">
        <w:rPr>
          <w:rFonts w:ascii="Arial" w:hAnsi="Arial" w:cs="Arial"/>
          <w:sz w:val="24"/>
          <w:szCs w:val="24"/>
        </w:rPr>
        <w:t xml:space="preserve"> or </w:t>
      </w:r>
      <w:r w:rsidR="0011599B">
        <w:rPr>
          <w:rFonts w:ascii="Arial" w:hAnsi="Arial" w:cs="Arial"/>
          <w:sz w:val="24"/>
          <w:szCs w:val="24"/>
        </w:rPr>
        <w:t>Tube</w:t>
      </w:r>
      <w:r w:rsidR="00A976C6" w:rsidRPr="005B605E">
        <w:rPr>
          <w:rFonts w:ascii="Arial" w:hAnsi="Arial" w:cs="Arial"/>
          <w:sz w:val="24"/>
          <w:szCs w:val="24"/>
        </w:rPr>
        <w:t xml:space="preserve">, it is already too late to effectively report a crime. This leads </w:t>
      </w:r>
      <w:proofErr w:type="gramStart"/>
      <w:r w:rsidR="00A976C6" w:rsidRPr="005B605E">
        <w:rPr>
          <w:rFonts w:ascii="Arial" w:hAnsi="Arial" w:cs="Arial"/>
          <w:sz w:val="24"/>
          <w:szCs w:val="24"/>
        </w:rPr>
        <w:t>many</w:t>
      </w:r>
      <w:proofErr w:type="gramEnd"/>
      <w:r w:rsidR="00A976C6" w:rsidRPr="005B605E">
        <w:rPr>
          <w:rFonts w:ascii="Arial" w:hAnsi="Arial" w:cs="Arial"/>
          <w:sz w:val="24"/>
          <w:szCs w:val="24"/>
        </w:rPr>
        <w:t xml:space="preserve"> to argue for a tech-led solution that enables people to report an unsafe situation quickly and easily.</w:t>
      </w:r>
    </w:p>
    <w:p w14:paraId="7292C049" w14:textId="77777777" w:rsidR="00EE0D60" w:rsidRPr="005B605E" w:rsidRDefault="00EE0D60" w:rsidP="00EE0D60">
      <w:pPr>
        <w:spacing w:after="0"/>
        <w:rPr>
          <w:rFonts w:ascii="Arial" w:hAnsi="Arial" w:cs="Arial"/>
          <w:sz w:val="24"/>
          <w:szCs w:val="24"/>
        </w:rPr>
      </w:pPr>
    </w:p>
    <w:p w14:paraId="7CB03E38" w14:textId="09491C65" w:rsidR="008D0A0C" w:rsidRPr="005B605E" w:rsidRDefault="00390371" w:rsidP="00EE0D60">
      <w:pPr>
        <w:spacing w:after="0"/>
        <w:rPr>
          <w:rFonts w:ascii="Arial" w:hAnsi="Arial" w:cs="Arial"/>
          <w:sz w:val="24"/>
          <w:szCs w:val="24"/>
        </w:rPr>
      </w:pPr>
      <w:r w:rsidRPr="005B605E">
        <w:rPr>
          <w:rFonts w:ascii="Arial" w:hAnsi="Arial" w:cs="Arial"/>
          <w:sz w:val="24"/>
          <w:szCs w:val="24"/>
        </w:rPr>
        <w:t xml:space="preserve">There are already efforts underway by </w:t>
      </w:r>
      <w:r w:rsidR="00A8536C" w:rsidRPr="005B605E">
        <w:rPr>
          <w:rFonts w:ascii="Arial" w:hAnsi="Arial" w:cs="Arial"/>
          <w:sz w:val="24"/>
          <w:szCs w:val="24"/>
        </w:rPr>
        <w:t xml:space="preserve">policing authorities to provide </w:t>
      </w:r>
      <w:r w:rsidR="00705A64" w:rsidRPr="005B605E">
        <w:rPr>
          <w:rFonts w:ascii="Arial" w:hAnsi="Arial" w:cs="Arial"/>
          <w:sz w:val="24"/>
          <w:szCs w:val="24"/>
        </w:rPr>
        <w:t>reporting function in app</w:t>
      </w:r>
      <w:r w:rsidR="008D1004" w:rsidRPr="005B605E">
        <w:rPr>
          <w:rFonts w:ascii="Arial" w:hAnsi="Arial" w:cs="Arial"/>
          <w:sz w:val="24"/>
          <w:szCs w:val="24"/>
        </w:rPr>
        <w:t xml:space="preserve">s, with the </w:t>
      </w:r>
      <w:r w:rsidR="7BB3F6FB" w:rsidRPr="005B605E">
        <w:rPr>
          <w:rFonts w:ascii="Arial" w:hAnsi="Arial" w:cs="Arial"/>
          <w:sz w:val="24"/>
          <w:szCs w:val="24"/>
        </w:rPr>
        <w:t>BTP</w:t>
      </w:r>
      <w:r w:rsidR="008D1004" w:rsidRPr="005B605E">
        <w:rPr>
          <w:rFonts w:ascii="Arial" w:hAnsi="Arial" w:cs="Arial"/>
          <w:sz w:val="24"/>
          <w:szCs w:val="24"/>
        </w:rPr>
        <w:t xml:space="preserve"> due to launch their reporting app in 2022. </w:t>
      </w:r>
      <w:r w:rsidR="00D30205" w:rsidRPr="005B605E">
        <w:rPr>
          <w:rFonts w:ascii="Arial" w:hAnsi="Arial" w:cs="Arial"/>
          <w:sz w:val="24"/>
          <w:szCs w:val="24"/>
        </w:rPr>
        <w:t>For the streets, t</w:t>
      </w:r>
      <w:r w:rsidR="008D0A0C" w:rsidRPr="005B605E">
        <w:rPr>
          <w:rFonts w:ascii="Arial" w:hAnsi="Arial" w:cs="Arial"/>
          <w:sz w:val="24"/>
          <w:szCs w:val="24"/>
        </w:rPr>
        <w:t>he</w:t>
      </w:r>
      <w:r w:rsidR="2CFF9EB1" w:rsidRPr="005B605E">
        <w:rPr>
          <w:rFonts w:ascii="Arial" w:hAnsi="Arial" w:cs="Arial"/>
          <w:sz w:val="24"/>
          <w:szCs w:val="24"/>
        </w:rPr>
        <w:t xml:space="preserve"> Home Office</w:t>
      </w:r>
      <w:r w:rsidR="008D0A0C" w:rsidRPr="005B605E">
        <w:rPr>
          <w:rFonts w:ascii="Arial" w:hAnsi="Arial" w:cs="Arial"/>
          <w:sz w:val="24"/>
          <w:szCs w:val="24"/>
        </w:rPr>
        <w:t xml:space="preserve"> has also launched a </w:t>
      </w:r>
      <w:r w:rsidR="000B0703" w:rsidRPr="005B605E">
        <w:rPr>
          <w:rFonts w:ascii="Arial" w:hAnsi="Arial" w:cs="Arial"/>
          <w:sz w:val="24"/>
          <w:szCs w:val="24"/>
        </w:rPr>
        <w:t xml:space="preserve">pilot online service </w:t>
      </w:r>
      <w:r w:rsidR="00D30205" w:rsidRPr="005B605E">
        <w:rPr>
          <w:rFonts w:ascii="Arial" w:hAnsi="Arial" w:cs="Arial"/>
          <w:sz w:val="24"/>
          <w:szCs w:val="24"/>
        </w:rPr>
        <w:t>‘</w:t>
      </w:r>
      <w:hyperlink r:id="rId10">
        <w:r w:rsidR="00D30205" w:rsidRPr="005B605E">
          <w:rPr>
            <w:rStyle w:val="Hyperlink"/>
            <w:rFonts w:ascii="Arial" w:hAnsi="Arial" w:cs="Arial"/>
            <w:sz w:val="24"/>
            <w:szCs w:val="24"/>
          </w:rPr>
          <w:t>Street Safe’</w:t>
        </w:r>
      </w:hyperlink>
      <w:r w:rsidR="004669EC" w:rsidRPr="005B605E">
        <w:rPr>
          <w:rFonts w:ascii="Arial" w:hAnsi="Arial" w:cs="Arial"/>
          <w:sz w:val="24"/>
          <w:szCs w:val="24"/>
        </w:rPr>
        <w:t xml:space="preserve"> </w:t>
      </w:r>
      <w:r w:rsidR="000B0703" w:rsidRPr="005B605E">
        <w:rPr>
          <w:rFonts w:ascii="Arial" w:hAnsi="Arial" w:cs="Arial"/>
          <w:sz w:val="24"/>
          <w:szCs w:val="24"/>
        </w:rPr>
        <w:t xml:space="preserve">for anyone to anonymously tell the police about public places where </w:t>
      </w:r>
      <w:r w:rsidR="00765BA3" w:rsidRPr="005B605E">
        <w:rPr>
          <w:rFonts w:ascii="Arial" w:hAnsi="Arial" w:cs="Arial"/>
          <w:sz w:val="24"/>
          <w:szCs w:val="24"/>
        </w:rPr>
        <w:t>people</w:t>
      </w:r>
      <w:r w:rsidR="000B0703" w:rsidRPr="005B605E">
        <w:rPr>
          <w:rFonts w:ascii="Arial" w:hAnsi="Arial" w:cs="Arial"/>
          <w:sz w:val="24"/>
          <w:szCs w:val="24"/>
        </w:rPr>
        <w:t xml:space="preserve"> have felt or feel unsafe</w:t>
      </w:r>
      <w:r w:rsidR="00765BA3" w:rsidRPr="005B605E">
        <w:rPr>
          <w:rFonts w:ascii="Arial" w:hAnsi="Arial" w:cs="Arial"/>
          <w:sz w:val="24"/>
          <w:szCs w:val="24"/>
        </w:rPr>
        <w:t xml:space="preserve">. </w:t>
      </w:r>
    </w:p>
    <w:p w14:paraId="648CB28A" w14:textId="082B3E36" w:rsidR="008D0A0C" w:rsidRPr="005B605E" w:rsidRDefault="008D0A0C" w:rsidP="00EE0D60">
      <w:pPr>
        <w:spacing w:after="0"/>
        <w:rPr>
          <w:rFonts w:ascii="Arial" w:hAnsi="Arial" w:cs="Arial"/>
          <w:sz w:val="24"/>
          <w:szCs w:val="24"/>
        </w:rPr>
      </w:pPr>
    </w:p>
    <w:p w14:paraId="7DFE458D" w14:textId="485FE0F9" w:rsidR="00782CF9" w:rsidRPr="005B605E" w:rsidRDefault="00782CF9" w:rsidP="001064AF">
      <w:pPr>
        <w:spacing w:after="0"/>
        <w:rPr>
          <w:rFonts w:ascii="Arial" w:hAnsi="Arial" w:cs="Arial"/>
          <w:sz w:val="24"/>
          <w:szCs w:val="24"/>
        </w:rPr>
      </w:pPr>
      <w:r w:rsidRPr="005B605E">
        <w:rPr>
          <w:rFonts w:ascii="Arial" w:hAnsi="Arial" w:cs="Arial"/>
          <w:sz w:val="24"/>
          <w:szCs w:val="24"/>
        </w:rPr>
        <w:t xml:space="preserve">However, </w:t>
      </w:r>
      <w:proofErr w:type="gramStart"/>
      <w:r w:rsidRPr="005B605E">
        <w:rPr>
          <w:rFonts w:ascii="Arial" w:hAnsi="Arial" w:cs="Arial"/>
          <w:sz w:val="24"/>
          <w:szCs w:val="24"/>
        </w:rPr>
        <w:t>many</w:t>
      </w:r>
      <w:proofErr w:type="gramEnd"/>
      <w:r w:rsidRPr="005B605E">
        <w:rPr>
          <w:rFonts w:ascii="Arial" w:hAnsi="Arial" w:cs="Arial"/>
          <w:sz w:val="24"/>
          <w:szCs w:val="24"/>
        </w:rPr>
        <w:t xml:space="preserve"> people feel that authorities are not doing enough to make progress in this area</w:t>
      </w:r>
      <w:r w:rsidR="006B57E7" w:rsidRPr="005B605E">
        <w:rPr>
          <w:rFonts w:ascii="Arial" w:hAnsi="Arial" w:cs="Arial"/>
          <w:sz w:val="24"/>
          <w:szCs w:val="24"/>
        </w:rPr>
        <w:t xml:space="preserve">, </w:t>
      </w:r>
      <w:r w:rsidR="00945793" w:rsidRPr="005B605E">
        <w:rPr>
          <w:rFonts w:ascii="Arial" w:hAnsi="Arial" w:cs="Arial"/>
          <w:sz w:val="24"/>
          <w:szCs w:val="24"/>
        </w:rPr>
        <w:t>so</w:t>
      </w:r>
      <w:r w:rsidR="006B57E7" w:rsidRPr="005B605E">
        <w:rPr>
          <w:rFonts w:ascii="Arial" w:hAnsi="Arial" w:cs="Arial"/>
          <w:sz w:val="24"/>
          <w:szCs w:val="24"/>
        </w:rPr>
        <w:t xml:space="preserve"> are taking the development of solutions into their own hands. </w:t>
      </w:r>
      <w:hyperlink r:id="rId11" w:history="1">
        <w:r w:rsidR="006B57E7" w:rsidRPr="005B605E">
          <w:rPr>
            <w:rStyle w:val="Hyperlink"/>
            <w:rFonts w:ascii="Arial" w:hAnsi="Arial" w:cs="Arial"/>
            <w:sz w:val="24"/>
            <w:szCs w:val="24"/>
          </w:rPr>
          <w:t>Walk</w:t>
        </w:r>
        <w:r w:rsidR="001064AF" w:rsidRPr="005B605E">
          <w:rPr>
            <w:rStyle w:val="Hyperlink"/>
            <w:rFonts w:ascii="Arial" w:hAnsi="Arial" w:cs="Arial"/>
            <w:sz w:val="24"/>
            <w:szCs w:val="24"/>
          </w:rPr>
          <w:t>S</w:t>
        </w:r>
        <w:r w:rsidR="006B57E7" w:rsidRPr="005B605E">
          <w:rPr>
            <w:rStyle w:val="Hyperlink"/>
            <w:rFonts w:ascii="Arial" w:hAnsi="Arial" w:cs="Arial"/>
            <w:sz w:val="24"/>
            <w:szCs w:val="24"/>
          </w:rPr>
          <w:t>afe</w:t>
        </w:r>
      </w:hyperlink>
      <w:r w:rsidR="00112E47" w:rsidRPr="005B605E">
        <w:rPr>
          <w:rFonts w:ascii="Arial" w:hAnsi="Arial" w:cs="Arial"/>
          <w:sz w:val="24"/>
          <w:szCs w:val="24"/>
        </w:rPr>
        <w:t xml:space="preserve">, </w:t>
      </w:r>
      <w:r w:rsidR="009C2D4A" w:rsidRPr="005B605E">
        <w:rPr>
          <w:rFonts w:ascii="Arial" w:hAnsi="Arial" w:cs="Arial"/>
          <w:sz w:val="24"/>
          <w:szCs w:val="24"/>
        </w:rPr>
        <w:t xml:space="preserve">for example, is an app that has been developed </w:t>
      </w:r>
      <w:r w:rsidR="001064AF" w:rsidRPr="005B605E">
        <w:rPr>
          <w:rFonts w:ascii="Arial" w:hAnsi="Arial" w:cs="Arial"/>
          <w:sz w:val="24"/>
          <w:szCs w:val="24"/>
        </w:rPr>
        <w:t xml:space="preserve">to </w:t>
      </w:r>
      <w:r w:rsidR="00BF6277" w:rsidRPr="005B605E">
        <w:rPr>
          <w:rFonts w:ascii="Arial" w:hAnsi="Arial" w:cs="Arial"/>
          <w:sz w:val="24"/>
          <w:szCs w:val="24"/>
        </w:rPr>
        <w:t>show</w:t>
      </w:r>
      <w:r w:rsidR="001064AF" w:rsidRPr="005B605E">
        <w:rPr>
          <w:rFonts w:ascii="Arial" w:hAnsi="Arial" w:cs="Arial"/>
          <w:sz w:val="24"/>
          <w:szCs w:val="24"/>
        </w:rPr>
        <w:t xml:space="preserve"> police and community reports of dangers such as knife crime, sexual assault </w:t>
      </w:r>
      <w:r w:rsidR="00945793" w:rsidRPr="005B605E">
        <w:rPr>
          <w:rFonts w:ascii="Arial" w:hAnsi="Arial" w:cs="Arial"/>
          <w:sz w:val="24"/>
          <w:szCs w:val="24"/>
        </w:rPr>
        <w:t>and</w:t>
      </w:r>
      <w:r w:rsidR="001064AF" w:rsidRPr="005B605E">
        <w:rPr>
          <w:rFonts w:ascii="Arial" w:hAnsi="Arial" w:cs="Arial"/>
          <w:sz w:val="24"/>
          <w:szCs w:val="24"/>
        </w:rPr>
        <w:t xml:space="preserve"> mugging​</w:t>
      </w:r>
      <w:r w:rsidR="000A042D" w:rsidRPr="005B605E">
        <w:rPr>
          <w:rFonts w:ascii="Arial" w:hAnsi="Arial" w:cs="Arial"/>
          <w:sz w:val="24"/>
          <w:szCs w:val="24"/>
        </w:rPr>
        <w:t xml:space="preserve">, and </w:t>
      </w:r>
      <w:r w:rsidR="001064AF" w:rsidRPr="005B605E">
        <w:rPr>
          <w:rFonts w:ascii="Arial" w:hAnsi="Arial" w:cs="Arial"/>
          <w:sz w:val="24"/>
          <w:szCs w:val="24"/>
        </w:rPr>
        <w:t xml:space="preserve">automatically alerts </w:t>
      </w:r>
      <w:r w:rsidR="000A042D" w:rsidRPr="005B605E">
        <w:rPr>
          <w:rFonts w:ascii="Arial" w:hAnsi="Arial" w:cs="Arial"/>
          <w:sz w:val="24"/>
          <w:szCs w:val="24"/>
        </w:rPr>
        <w:t>the user</w:t>
      </w:r>
      <w:r w:rsidR="001064AF" w:rsidRPr="005B605E">
        <w:rPr>
          <w:rFonts w:ascii="Arial" w:hAnsi="Arial" w:cs="Arial"/>
          <w:sz w:val="24"/>
          <w:szCs w:val="24"/>
        </w:rPr>
        <w:t xml:space="preserve"> when walk</w:t>
      </w:r>
      <w:r w:rsidR="000A042D" w:rsidRPr="005B605E">
        <w:rPr>
          <w:rFonts w:ascii="Arial" w:hAnsi="Arial" w:cs="Arial"/>
          <w:sz w:val="24"/>
          <w:szCs w:val="24"/>
        </w:rPr>
        <w:t>ing</w:t>
      </w:r>
      <w:r w:rsidR="001064AF" w:rsidRPr="005B605E">
        <w:rPr>
          <w:rFonts w:ascii="Arial" w:hAnsi="Arial" w:cs="Arial"/>
          <w:sz w:val="24"/>
          <w:szCs w:val="24"/>
        </w:rPr>
        <w:t xml:space="preserve"> near these dangers</w:t>
      </w:r>
      <w:r w:rsidR="000A042D" w:rsidRPr="005B605E">
        <w:rPr>
          <w:rFonts w:ascii="Arial" w:hAnsi="Arial" w:cs="Arial"/>
          <w:sz w:val="24"/>
          <w:szCs w:val="24"/>
        </w:rPr>
        <w:t xml:space="preserve">. </w:t>
      </w:r>
      <w:hyperlink r:id="rId12" w:history="1">
        <w:r w:rsidR="00613DDD" w:rsidRPr="005B605E">
          <w:rPr>
            <w:rStyle w:val="Hyperlink"/>
            <w:rFonts w:ascii="Arial" w:hAnsi="Arial" w:cs="Arial"/>
            <w:sz w:val="24"/>
            <w:szCs w:val="24"/>
          </w:rPr>
          <w:t>Visible Platform</w:t>
        </w:r>
      </w:hyperlink>
      <w:r w:rsidR="00613DDD" w:rsidRPr="005B605E">
        <w:rPr>
          <w:rFonts w:ascii="Arial" w:hAnsi="Arial" w:cs="Arial"/>
          <w:sz w:val="24"/>
          <w:szCs w:val="24"/>
        </w:rPr>
        <w:t xml:space="preserve"> are </w:t>
      </w:r>
      <w:r w:rsidR="007A593C" w:rsidRPr="005B605E">
        <w:rPr>
          <w:rFonts w:ascii="Arial" w:hAnsi="Arial" w:cs="Arial"/>
          <w:sz w:val="24"/>
          <w:szCs w:val="24"/>
        </w:rPr>
        <w:t xml:space="preserve">another organisation who are </w:t>
      </w:r>
      <w:r w:rsidR="005958CD" w:rsidRPr="005B605E">
        <w:rPr>
          <w:rFonts w:ascii="Arial" w:hAnsi="Arial" w:cs="Arial"/>
          <w:sz w:val="24"/>
          <w:szCs w:val="24"/>
        </w:rPr>
        <w:t>developing</w:t>
      </w:r>
      <w:r w:rsidR="007A593C" w:rsidRPr="005B605E">
        <w:rPr>
          <w:rFonts w:ascii="Arial" w:hAnsi="Arial" w:cs="Arial"/>
          <w:sz w:val="24"/>
          <w:szCs w:val="24"/>
        </w:rPr>
        <w:t xml:space="preserve"> a platform that provides</w:t>
      </w:r>
      <w:r w:rsidR="00BF6605" w:rsidRPr="005B605E">
        <w:rPr>
          <w:rFonts w:ascii="Arial" w:hAnsi="Arial" w:cs="Arial"/>
          <w:sz w:val="24"/>
          <w:szCs w:val="24"/>
        </w:rPr>
        <w:t xml:space="preserve"> a national index of harassment on public transport.</w:t>
      </w:r>
      <w:r w:rsidR="007A593C" w:rsidRPr="005B605E">
        <w:rPr>
          <w:rFonts w:ascii="Arial" w:hAnsi="Arial" w:cs="Arial"/>
          <w:sz w:val="24"/>
          <w:szCs w:val="24"/>
        </w:rPr>
        <w:t xml:space="preserve"> </w:t>
      </w:r>
      <w:r w:rsidR="005958CD" w:rsidRPr="005B605E">
        <w:rPr>
          <w:rFonts w:ascii="Arial" w:hAnsi="Arial" w:cs="Arial"/>
          <w:sz w:val="24"/>
          <w:szCs w:val="24"/>
        </w:rPr>
        <w:t>They focus on</w:t>
      </w:r>
      <w:r w:rsidR="00FF4F2E" w:rsidRPr="005B605E">
        <w:rPr>
          <w:rFonts w:ascii="Arial" w:hAnsi="Arial" w:cs="Arial"/>
          <w:sz w:val="24"/>
          <w:szCs w:val="24"/>
        </w:rPr>
        <w:t xml:space="preserve"> TfL’s 2013 findings that</w:t>
      </w:r>
      <w:r w:rsidR="00F6091F" w:rsidRPr="005B605E">
        <w:rPr>
          <w:rFonts w:ascii="Arial" w:hAnsi="Arial" w:cs="Arial"/>
          <w:sz w:val="24"/>
          <w:szCs w:val="24"/>
        </w:rPr>
        <w:t xml:space="preserve"> 90% of all incidents of public harassment go unreported</w:t>
      </w:r>
      <w:r w:rsidR="00D51BD9" w:rsidRPr="005B605E">
        <w:rPr>
          <w:rStyle w:val="EndnoteReference"/>
          <w:rFonts w:ascii="Arial" w:hAnsi="Arial" w:cs="Arial"/>
          <w:sz w:val="24"/>
          <w:szCs w:val="24"/>
        </w:rPr>
        <w:endnoteReference w:id="2"/>
      </w:r>
      <w:r w:rsidR="00FF4F2E" w:rsidRPr="005B605E">
        <w:rPr>
          <w:rFonts w:ascii="Arial" w:hAnsi="Arial" w:cs="Arial"/>
          <w:sz w:val="24"/>
          <w:szCs w:val="24"/>
        </w:rPr>
        <w:t>, and want to make sure that all incidents of harassment, including those that are not criminal</w:t>
      </w:r>
      <w:r w:rsidR="00C15481" w:rsidRPr="005B605E">
        <w:rPr>
          <w:rFonts w:ascii="Arial" w:hAnsi="Arial" w:cs="Arial"/>
          <w:sz w:val="24"/>
          <w:szCs w:val="24"/>
        </w:rPr>
        <w:t>,</w:t>
      </w:r>
      <w:r w:rsidR="00FF4F2E" w:rsidRPr="005B605E">
        <w:rPr>
          <w:rFonts w:ascii="Arial" w:hAnsi="Arial" w:cs="Arial"/>
          <w:sz w:val="24"/>
          <w:szCs w:val="24"/>
        </w:rPr>
        <w:t xml:space="preserve"> </w:t>
      </w:r>
      <w:proofErr w:type="gramStart"/>
      <w:r w:rsidR="00FF4F2E" w:rsidRPr="005B605E">
        <w:rPr>
          <w:rFonts w:ascii="Arial" w:hAnsi="Arial" w:cs="Arial"/>
          <w:sz w:val="24"/>
          <w:szCs w:val="24"/>
        </w:rPr>
        <w:t>are reported</w:t>
      </w:r>
      <w:proofErr w:type="gramEnd"/>
      <w:r w:rsidR="00FF4F2E" w:rsidRPr="005B605E">
        <w:rPr>
          <w:rFonts w:ascii="Arial" w:hAnsi="Arial" w:cs="Arial"/>
          <w:sz w:val="24"/>
          <w:szCs w:val="24"/>
        </w:rPr>
        <w:t xml:space="preserve"> and recorded</w:t>
      </w:r>
      <w:r w:rsidR="00C15481" w:rsidRPr="005B605E">
        <w:rPr>
          <w:rFonts w:ascii="Arial" w:hAnsi="Arial" w:cs="Arial"/>
          <w:sz w:val="24"/>
          <w:szCs w:val="24"/>
        </w:rPr>
        <w:t xml:space="preserve">. They envisage this </w:t>
      </w:r>
      <w:r w:rsidR="00945793" w:rsidRPr="005B605E">
        <w:rPr>
          <w:rFonts w:ascii="Arial" w:hAnsi="Arial" w:cs="Arial"/>
          <w:sz w:val="24"/>
          <w:szCs w:val="24"/>
        </w:rPr>
        <w:t>data</w:t>
      </w:r>
      <w:r w:rsidR="00C15481" w:rsidRPr="005B605E">
        <w:rPr>
          <w:rFonts w:ascii="Arial" w:hAnsi="Arial" w:cs="Arial"/>
          <w:sz w:val="24"/>
          <w:szCs w:val="24"/>
        </w:rPr>
        <w:t xml:space="preserve"> will eventually be available </w:t>
      </w:r>
      <w:r w:rsidR="00ED42E8" w:rsidRPr="005B605E">
        <w:rPr>
          <w:rFonts w:ascii="Arial" w:hAnsi="Arial" w:cs="Arial"/>
          <w:sz w:val="24"/>
          <w:szCs w:val="24"/>
        </w:rPr>
        <w:t xml:space="preserve">to anyone who needs it so </w:t>
      </w:r>
      <w:r w:rsidR="00BB6B0D" w:rsidRPr="005B605E">
        <w:rPr>
          <w:rFonts w:ascii="Arial" w:hAnsi="Arial" w:cs="Arial"/>
          <w:sz w:val="24"/>
          <w:szCs w:val="24"/>
        </w:rPr>
        <w:t>it</w:t>
      </w:r>
      <w:r w:rsidR="00C15481" w:rsidRPr="005B605E">
        <w:rPr>
          <w:rFonts w:ascii="Arial" w:hAnsi="Arial" w:cs="Arial"/>
          <w:sz w:val="24"/>
          <w:szCs w:val="24"/>
        </w:rPr>
        <w:t xml:space="preserve"> can </w:t>
      </w:r>
      <w:proofErr w:type="gramStart"/>
      <w:r w:rsidR="00C15481" w:rsidRPr="005B605E">
        <w:rPr>
          <w:rFonts w:ascii="Arial" w:hAnsi="Arial" w:cs="Arial"/>
          <w:sz w:val="24"/>
          <w:szCs w:val="24"/>
        </w:rPr>
        <w:t>be</w:t>
      </w:r>
      <w:r w:rsidR="00FF4F2E" w:rsidRPr="005B605E">
        <w:rPr>
          <w:rFonts w:ascii="Arial" w:hAnsi="Arial" w:cs="Arial"/>
          <w:sz w:val="24"/>
          <w:szCs w:val="24"/>
        </w:rPr>
        <w:t xml:space="preserve"> used</w:t>
      </w:r>
      <w:proofErr w:type="gramEnd"/>
      <w:r w:rsidR="00FF4F2E" w:rsidRPr="005B605E">
        <w:rPr>
          <w:rFonts w:ascii="Arial" w:hAnsi="Arial" w:cs="Arial"/>
          <w:sz w:val="24"/>
          <w:szCs w:val="24"/>
        </w:rPr>
        <w:t xml:space="preserve"> to better target safety interventions.</w:t>
      </w:r>
    </w:p>
    <w:p w14:paraId="441D3378" w14:textId="2F4C5F0E" w:rsidR="009C2D4A" w:rsidRPr="005B605E" w:rsidRDefault="009C2D4A" w:rsidP="00EE0D60">
      <w:pPr>
        <w:spacing w:after="0"/>
        <w:rPr>
          <w:rFonts w:ascii="Arial" w:hAnsi="Arial" w:cs="Arial"/>
          <w:sz w:val="24"/>
          <w:szCs w:val="24"/>
        </w:rPr>
      </w:pPr>
    </w:p>
    <w:p w14:paraId="1FE77B79" w14:textId="4E33F017" w:rsidR="009C2D4A" w:rsidRPr="005B605E" w:rsidRDefault="0038356D" w:rsidP="00EE0D60">
      <w:pPr>
        <w:spacing w:after="0"/>
        <w:rPr>
          <w:rFonts w:ascii="Arial" w:hAnsi="Arial" w:cs="Arial"/>
          <w:sz w:val="24"/>
          <w:szCs w:val="24"/>
        </w:rPr>
      </w:pPr>
      <w:r w:rsidRPr="005B605E">
        <w:rPr>
          <w:rFonts w:ascii="Arial" w:hAnsi="Arial" w:cs="Arial"/>
          <w:sz w:val="24"/>
          <w:szCs w:val="24"/>
        </w:rPr>
        <w:t xml:space="preserve">There has clearly been </w:t>
      </w:r>
      <w:proofErr w:type="gramStart"/>
      <w:r w:rsidRPr="005B605E">
        <w:rPr>
          <w:rFonts w:ascii="Arial" w:hAnsi="Arial" w:cs="Arial"/>
          <w:sz w:val="24"/>
          <w:szCs w:val="24"/>
        </w:rPr>
        <w:t>much</w:t>
      </w:r>
      <w:proofErr w:type="gramEnd"/>
      <w:r w:rsidRPr="005B605E">
        <w:rPr>
          <w:rFonts w:ascii="Arial" w:hAnsi="Arial" w:cs="Arial"/>
          <w:sz w:val="24"/>
          <w:szCs w:val="24"/>
        </w:rPr>
        <w:t xml:space="preserve"> progress towards </w:t>
      </w:r>
      <w:r w:rsidR="00BE4E18" w:rsidRPr="005B605E">
        <w:rPr>
          <w:rFonts w:ascii="Arial" w:hAnsi="Arial" w:cs="Arial"/>
          <w:sz w:val="24"/>
          <w:szCs w:val="24"/>
        </w:rPr>
        <w:t>using technology for safety</w:t>
      </w:r>
      <w:r w:rsidRPr="005B605E">
        <w:rPr>
          <w:rFonts w:ascii="Arial" w:hAnsi="Arial" w:cs="Arial"/>
          <w:sz w:val="24"/>
          <w:szCs w:val="24"/>
        </w:rPr>
        <w:t xml:space="preserve"> on the transport network. However</w:t>
      </w:r>
      <w:r w:rsidR="2494672D" w:rsidRPr="005B605E">
        <w:rPr>
          <w:rFonts w:ascii="Arial" w:hAnsi="Arial" w:cs="Arial"/>
          <w:sz w:val="24"/>
          <w:szCs w:val="24"/>
        </w:rPr>
        <w:t>,</w:t>
      </w:r>
      <w:r w:rsidRPr="005B605E">
        <w:rPr>
          <w:rFonts w:ascii="Arial" w:hAnsi="Arial" w:cs="Arial"/>
          <w:sz w:val="24"/>
          <w:szCs w:val="24"/>
        </w:rPr>
        <w:t xml:space="preserve"> there is a risk that efforts become fragmented, </w:t>
      </w:r>
      <w:proofErr w:type="gramStart"/>
      <w:r w:rsidRPr="005B605E">
        <w:rPr>
          <w:rFonts w:ascii="Arial" w:hAnsi="Arial" w:cs="Arial"/>
          <w:sz w:val="24"/>
          <w:szCs w:val="24"/>
        </w:rPr>
        <w:t>patchy</w:t>
      </w:r>
      <w:proofErr w:type="gramEnd"/>
      <w:r w:rsidRPr="005B605E">
        <w:rPr>
          <w:rFonts w:ascii="Arial" w:hAnsi="Arial" w:cs="Arial"/>
          <w:sz w:val="24"/>
          <w:szCs w:val="24"/>
        </w:rPr>
        <w:t xml:space="preserve"> and inconsistent if they are not developed in a coordinated way.  </w:t>
      </w:r>
      <w:r w:rsidR="009C2D4A" w:rsidRPr="005B605E">
        <w:rPr>
          <w:rFonts w:ascii="Arial" w:hAnsi="Arial" w:cs="Arial"/>
          <w:sz w:val="24"/>
          <w:szCs w:val="24"/>
        </w:rPr>
        <w:t xml:space="preserve">Transport providers and policing authorities have told us </w:t>
      </w:r>
      <w:r w:rsidR="00ED2718" w:rsidRPr="005B605E">
        <w:rPr>
          <w:rFonts w:ascii="Arial" w:hAnsi="Arial" w:cs="Arial"/>
          <w:sz w:val="24"/>
          <w:szCs w:val="24"/>
        </w:rPr>
        <w:t>that while the intentions of these apps and services are</w:t>
      </w:r>
      <w:r w:rsidR="00945793" w:rsidRPr="005B605E">
        <w:rPr>
          <w:rFonts w:ascii="Arial" w:hAnsi="Arial" w:cs="Arial"/>
          <w:sz w:val="24"/>
          <w:szCs w:val="24"/>
        </w:rPr>
        <w:t xml:space="preserve"> addressing the right issues, it is only helpful if </w:t>
      </w:r>
      <w:r w:rsidR="00E86D3E" w:rsidRPr="005B605E">
        <w:rPr>
          <w:rFonts w:ascii="Arial" w:hAnsi="Arial" w:cs="Arial"/>
          <w:sz w:val="24"/>
          <w:szCs w:val="24"/>
        </w:rPr>
        <w:t xml:space="preserve">reports and insight </w:t>
      </w:r>
      <w:proofErr w:type="gramStart"/>
      <w:r w:rsidR="00E86D3E" w:rsidRPr="005B605E">
        <w:rPr>
          <w:rFonts w:ascii="Arial" w:hAnsi="Arial" w:cs="Arial"/>
          <w:sz w:val="24"/>
          <w:szCs w:val="24"/>
        </w:rPr>
        <w:t>are fed</w:t>
      </w:r>
      <w:proofErr w:type="gramEnd"/>
      <w:r w:rsidR="00E86D3E" w:rsidRPr="005B605E">
        <w:rPr>
          <w:rFonts w:ascii="Arial" w:hAnsi="Arial" w:cs="Arial"/>
          <w:sz w:val="24"/>
          <w:szCs w:val="24"/>
        </w:rPr>
        <w:t xml:space="preserve"> directly into policing authorities</w:t>
      </w:r>
      <w:r w:rsidR="2AFAFD91" w:rsidRPr="005B605E">
        <w:rPr>
          <w:rFonts w:ascii="Arial" w:hAnsi="Arial" w:cs="Arial"/>
          <w:sz w:val="24"/>
          <w:szCs w:val="24"/>
        </w:rPr>
        <w:t xml:space="preserve">; </w:t>
      </w:r>
      <w:r w:rsidR="00E86D3E" w:rsidRPr="005B605E">
        <w:rPr>
          <w:rFonts w:ascii="Arial" w:hAnsi="Arial" w:cs="Arial"/>
          <w:sz w:val="24"/>
          <w:szCs w:val="24"/>
        </w:rPr>
        <w:t>otherwise they are unusable. If this is the case,</w:t>
      </w:r>
      <w:r w:rsidR="12DBEA66" w:rsidRPr="005B605E">
        <w:rPr>
          <w:rFonts w:ascii="Arial" w:hAnsi="Arial" w:cs="Arial"/>
          <w:sz w:val="24"/>
          <w:szCs w:val="24"/>
        </w:rPr>
        <w:t xml:space="preserve"> </w:t>
      </w:r>
      <w:r w:rsidR="00E86D3E" w:rsidRPr="005B605E">
        <w:rPr>
          <w:rFonts w:ascii="Arial" w:hAnsi="Arial" w:cs="Arial"/>
          <w:sz w:val="24"/>
          <w:szCs w:val="24"/>
        </w:rPr>
        <w:t xml:space="preserve">the transport industry needs to prioritise </w:t>
      </w:r>
      <w:r w:rsidR="005A7290" w:rsidRPr="005B605E">
        <w:rPr>
          <w:rFonts w:ascii="Arial" w:hAnsi="Arial" w:cs="Arial"/>
          <w:sz w:val="24"/>
          <w:szCs w:val="24"/>
        </w:rPr>
        <w:t xml:space="preserve">integrating these solutions into their own offering, because at the moment, others </w:t>
      </w:r>
      <w:r w:rsidR="00CF4D85" w:rsidRPr="005B605E">
        <w:rPr>
          <w:rFonts w:ascii="Arial" w:hAnsi="Arial" w:cs="Arial"/>
          <w:sz w:val="24"/>
          <w:szCs w:val="24"/>
        </w:rPr>
        <w:t xml:space="preserve">are </w:t>
      </w:r>
      <w:r w:rsidR="005A7290" w:rsidRPr="005B605E">
        <w:rPr>
          <w:rFonts w:ascii="Arial" w:hAnsi="Arial" w:cs="Arial"/>
          <w:sz w:val="24"/>
          <w:szCs w:val="24"/>
        </w:rPr>
        <w:t xml:space="preserve">having </w:t>
      </w:r>
      <w:r w:rsidR="00CF4D85" w:rsidRPr="005B605E">
        <w:rPr>
          <w:rFonts w:ascii="Arial" w:hAnsi="Arial" w:cs="Arial"/>
          <w:sz w:val="24"/>
          <w:szCs w:val="24"/>
        </w:rPr>
        <w:t xml:space="preserve">to </w:t>
      </w:r>
      <w:r w:rsidR="005A7290" w:rsidRPr="005B605E">
        <w:rPr>
          <w:rFonts w:ascii="Arial" w:hAnsi="Arial" w:cs="Arial"/>
          <w:sz w:val="24"/>
          <w:szCs w:val="24"/>
        </w:rPr>
        <w:t>the plug the gap that they have left</w:t>
      </w:r>
      <w:r w:rsidR="00B83111" w:rsidRPr="005B605E">
        <w:rPr>
          <w:rFonts w:ascii="Arial" w:hAnsi="Arial" w:cs="Arial"/>
          <w:sz w:val="24"/>
          <w:szCs w:val="24"/>
        </w:rPr>
        <w:t>.</w:t>
      </w:r>
    </w:p>
    <w:p w14:paraId="6954F20A" w14:textId="0671FFAC" w:rsidR="00CD750C" w:rsidRPr="005B605E" w:rsidRDefault="00CD750C" w:rsidP="007825F0">
      <w:pPr>
        <w:spacing w:after="0"/>
        <w:rPr>
          <w:rFonts w:ascii="Arial" w:hAnsi="Arial" w:cs="Arial"/>
          <w:sz w:val="24"/>
          <w:szCs w:val="24"/>
        </w:rPr>
      </w:pPr>
    </w:p>
    <w:p w14:paraId="5E6A305D" w14:textId="1920FEB4" w:rsidR="00EB37D7" w:rsidRPr="005B605E" w:rsidRDefault="00EB37D7" w:rsidP="005449A2">
      <w:pPr>
        <w:spacing w:after="0"/>
        <w:rPr>
          <w:rFonts w:ascii="Arial" w:hAnsi="Arial" w:cs="Arial"/>
          <w:sz w:val="24"/>
          <w:szCs w:val="24"/>
        </w:rPr>
      </w:pPr>
      <w:proofErr w:type="gramStart"/>
      <w:r w:rsidRPr="005B605E">
        <w:rPr>
          <w:rFonts w:ascii="Arial" w:hAnsi="Arial" w:cs="Arial"/>
          <w:sz w:val="24"/>
          <w:szCs w:val="24"/>
        </w:rPr>
        <w:t>70%</w:t>
      </w:r>
      <w:proofErr w:type="gramEnd"/>
      <w:r w:rsidRPr="005B605E">
        <w:rPr>
          <w:rFonts w:ascii="Arial" w:hAnsi="Arial" w:cs="Arial"/>
          <w:sz w:val="24"/>
          <w:szCs w:val="24"/>
        </w:rPr>
        <w:t xml:space="preserve"> of passengers would likely use an app to report a crime or unsafe behaviour on public transport</w:t>
      </w:r>
    </w:p>
    <w:p w14:paraId="75CEF1D5" w14:textId="4DC43481" w:rsidR="0051482E" w:rsidRPr="005B605E" w:rsidRDefault="005A7290" w:rsidP="005449A2">
      <w:pPr>
        <w:rPr>
          <w:rFonts w:ascii="Arial" w:hAnsi="Arial" w:cs="Arial"/>
          <w:sz w:val="24"/>
          <w:szCs w:val="24"/>
        </w:rPr>
      </w:pPr>
      <w:r w:rsidRPr="005B605E">
        <w:rPr>
          <w:rFonts w:ascii="Arial" w:hAnsi="Arial" w:cs="Arial"/>
          <w:sz w:val="24"/>
          <w:szCs w:val="24"/>
        </w:rPr>
        <w:lastRenderedPageBreak/>
        <w:t xml:space="preserve">People from Black, </w:t>
      </w:r>
      <w:proofErr w:type="gramStart"/>
      <w:r w:rsidRPr="005B605E">
        <w:rPr>
          <w:rFonts w:ascii="Arial" w:hAnsi="Arial" w:cs="Arial"/>
          <w:sz w:val="24"/>
          <w:szCs w:val="24"/>
        </w:rPr>
        <w:t>Asian</w:t>
      </w:r>
      <w:proofErr w:type="gramEnd"/>
      <w:r w:rsidRPr="005B605E">
        <w:rPr>
          <w:rFonts w:ascii="Arial" w:hAnsi="Arial" w:cs="Arial"/>
          <w:sz w:val="24"/>
          <w:szCs w:val="24"/>
        </w:rPr>
        <w:t xml:space="preserve"> and Minority Ethnic backgrounds are mo</w:t>
      </w:r>
      <w:r w:rsidR="0051482E" w:rsidRPr="005B605E">
        <w:rPr>
          <w:rFonts w:ascii="Arial" w:hAnsi="Arial" w:cs="Arial"/>
          <w:sz w:val="24"/>
          <w:szCs w:val="24"/>
        </w:rPr>
        <w:t>re likely to value using an app to report a crime on the transport network (BAME 77%, White British 66%)</w:t>
      </w:r>
    </w:p>
    <w:p w14:paraId="21D7FB43" w14:textId="18271322" w:rsidR="0051482E" w:rsidRPr="005B605E" w:rsidRDefault="005A7290" w:rsidP="005449A2">
      <w:pPr>
        <w:rPr>
          <w:rFonts w:ascii="Arial" w:hAnsi="Arial" w:cs="Arial"/>
          <w:sz w:val="24"/>
          <w:szCs w:val="24"/>
        </w:rPr>
      </w:pPr>
      <w:r w:rsidRPr="005B605E">
        <w:rPr>
          <w:rFonts w:ascii="Arial" w:hAnsi="Arial" w:cs="Arial"/>
          <w:sz w:val="24"/>
          <w:szCs w:val="24"/>
        </w:rPr>
        <w:t>Women are m</w:t>
      </w:r>
      <w:r w:rsidR="00AA4197" w:rsidRPr="005B605E">
        <w:rPr>
          <w:rFonts w:ascii="Arial" w:hAnsi="Arial" w:cs="Arial"/>
          <w:sz w:val="24"/>
          <w:szCs w:val="24"/>
        </w:rPr>
        <w:t xml:space="preserve">ore likely to value an app to report a crime on the transport network (women 75%, other 66%) </w:t>
      </w:r>
    </w:p>
    <w:p w14:paraId="2E15C27D" w14:textId="19A586E4" w:rsidR="0062588F" w:rsidRPr="005B605E" w:rsidRDefault="0062588F" w:rsidP="005449A2">
      <w:pPr>
        <w:rPr>
          <w:rFonts w:ascii="Arial" w:hAnsi="Arial" w:cs="Arial"/>
          <w:sz w:val="24"/>
          <w:szCs w:val="24"/>
        </w:rPr>
      </w:pPr>
      <w:r w:rsidRPr="005B605E">
        <w:rPr>
          <w:rFonts w:ascii="Arial" w:hAnsi="Arial" w:cs="Arial"/>
          <w:sz w:val="24"/>
          <w:szCs w:val="24"/>
        </w:rPr>
        <w:t>‘</w:t>
      </w:r>
      <w:proofErr w:type="gramStart"/>
      <w:r w:rsidRPr="005B605E">
        <w:rPr>
          <w:rFonts w:ascii="Arial" w:hAnsi="Arial" w:cs="Arial"/>
          <w:sz w:val="24"/>
          <w:szCs w:val="24"/>
        </w:rPr>
        <w:t>Some</w:t>
      </w:r>
      <w:proofErr w:type="gramEnd"/>
      <w:r w:rsidRPr="005B605E">
        <w:rPr>
          <w:rFonts w:ascii="Arial" w:hAnsi="Arial" w:cs="Arial"/>
          <w:sz w:val="24"/>
          <w:szCs w:val="24"/>
        </w:rPr>
        <w:t xml:space="preserve"> people might just want to call a family member or a friend and be on the phone with them, and that’s 99% of the time impossible to do on the Underground.’ Transport user</w:t>
      </w:r>
    </w:p>
    <w:p w14:paraId="2246DC03" w14:textId="77777777" w:rsidR="005449A2" w:rsidRPr="005449A2" w:rsidRDefault="005449A2" w:rsidP="005449A2">
      <w:pPr>
        <w:rPr>
          <w:rFonts w:ascii="Arial" w:hAnsi="Arial" w:cs="Arial"/>
          <w:sz w:val="24"/>
          <w:szCs w:val="24"/>
        </w:rPr>
      </w:pPr>
      <w:r w:rsidRPr="005449A2">
        <w:rPr>
          <w:rFonts w:ascii="Arial" w:hAnsi="Arial" w:cs="Arial"/>
          <w:sz w:val="24"/>
          <w:szCs w:val="24"/>
        </w:rPr>
        <w:t>If you were to experience something that made you feel unsafe on public transport, how likely would you be to use an app-based reporting feature?</w:t>
      </w:r>
    </w:p>
    <w:p w14:paraId="0896CB0D" w14:textId="03A9DF20" w:rsidR="005449A2" w:rsidRPr="005B605E" w:rsidRDefault="000C550E" w:rsidP="003A6724">
      <w:pPr>
        <w:rPr>
          <w:rFonts w:ascii="Arial" w:hAnsi="Arial" w:cs="Arial"/>
          <w:sz w:val="24"/>
          <w:szCs w:val="24"/>
        </w:rPr>
      </w:pPr>
      <w:proofErr w:type="gramStart"/>
      <w:r w:rsidRPr="005B605E">
        <w:rPr>
          <w:rFonts w:ascii="Arial" w:hAnsi="Arial" w:cs="Arial"/>
          <w:sz w:val="24"/>
          <w:szCs w:val="24"/>
        </w:rPr>
        <w:t>36%</w:t>
      </w:r>
      <w:proofErr w:type="gramEnd"/>
      <w:r w:rsidRPr="005B605E">
        <w:rPr>
          <w:rFonts w:ascii="Arial" w:hAnsi="Arial" w:cs="Arial"/>
          <w:sz w:val="24"/>
          <w:szCs w:val="24"/>
        </w:rPr>
        <w:t xml:space="preserve"> said very likely </w:t>
      </w:r>
    </w:p>
    <w:p w14:paraId="26E1737E" w14:textId="1CC856D2" w:rsidR="000C550E" w:rsidRPr="005B605E" w:rsidRDefault="000C550E" w:rsidP="003A6724">
      <w:pPr>
        <w:rPr>
          <w:rFonts w:ascii="Arial" w:hAnsi="Arial" w:cs="Arial"/>
          <w:sz w:val="24"/>
          <w:szCs w:val="24"/>
        </w:rPr>
      </w:pPr>
      <w:proofErr w:type="gramStart"/>
      <w:r w:rsidRPr="005B605E">
        <w:rPr>
          <w:rFonts w:ascii="Arial" w:hAnsi="Arial" w:cs="Arial"/>
          <w:sz w:val="24"/>
          <w:szCs w:val="24"/>
        </w:rPr>
        <w:t>3%</w:t>
      </w:r>
      <w:proofErr w:type="gramEnd"/>
      <w:r w:rsidRPr="005B605E">
        <w:rPr>
          <w:rFonts w:ascii="Arial" w:hAnsi="Arial" w:cs="Arial"/>
          <w:sz w:val="24"/>
          <w:szCs w:val="24"/>
        </w:rPr>
        <w:t xml:space="preserve"> said somewhat likely </w:t>
      </w:r>
    </w:p>
    <w:p w14:paraId="4CB764F8" w14:textId="3678F887" w:rsidR="000C550E" w:rsidRPr="005B605E" w:rsidRDefault="000C550E" w:rsidP="003A6724">
      <w:pPr>
        <w:rPr>
          <w:rFonts w:ascii="Arial" w:hAnsi="Arial" w:cs="Arial"/>
          <w:sz w:val="24"/>
          <w:szCs w:val="24"/>
        </w:rPr>
      </w:pPr>
      <w:proofErr w:type="gramStart"/>
      <w:r w:rsidRPr="005B605E">
        <w:rPr>
          <w:rFonts w:ascii="Arial" w:hAnsi="Arial" w:cs="Arial"/>
          <w:sz w:val="24"/>
          <w:szCs w:val="24"/>
        </w:rPr>
        <w:t>14%</w:t>
      </w:r>
      <w:proofErr w:type="gramEnd"/>
      <w:r w:rsidRPr="005B605E">
        <w:rPr>
          <w:rFonts w:ascii="Arial" w:hAnsi="Arial" w:cs="Arial"/>
          <w:sz w:val="24"/>
          <w:szCs w:val="24"/>
        </w:rPr>
        <w:t xml:space="preserve"> said Neither likely nor unlikely</w:t>
      </w:r>
    </w:p>
    <w:p w14:paraId="59E316A1" w14:textId="6956CD77" w:rsidR="000C550E" w:rsidRPr="005B605E" w:rsidRDefault="000C550E" w:rsidP="003A6724">
      <w:pPr>
        <w:rPr>
          <w:rFonts w:ascii="Arial" w:hAnsi="Arial" w:cs="Arial"/>
          <w:sz w:val="24"/>
          <w:szCs w:val="24"/>
        </w:rPr>
      </w:pPr>
      <w:proofErr w:type="gramStart"/>
      <w:r w:rsidRPr="005B605E">
        <w:rPr>
          <w:rFonts w:ascii="Arial" w:hAnsi="Arial" w:cs="Arial"/>
          <w:sz w:val="24"/>
          <w:szCs w:val="24"/>
        </w:rPr>
        <w:t>5%</w:t>
      </w:r>
      <w:proofErr w:type="gramEnd"/>
      <w:r w:rsidRPr="005B605E">
        <w:rPr>
          <w:rFonts w:ascii="Arial" w:hAnsi="Arial" w:cs="Arial"/>
          <w:sz w:val="24"/>
          <w:szCs w:val="24"/>
        </w:rPr>
        <w:t xml:space="preserve"> said </w:t>
      </w:r>
      <w:r w:rsidR="005E75BB" w:rsidRPr="005B605E">
        <w:rPr>
          <w:rFonts w:ascii="Arial" w:hAnsi="Arial" w:cs="Arial"/>
          <w:sz w:val="24"/>
          <w:szCs w:val="24"/>
        </w:rPr>
        <w:t xml:space="preserve">somewhat unlikely </w:t>
      </w:r>
    </w:p>
    <w:p w14:paraId="42153AA7" w14:textId="5DE4849D" w:rsidR="005E75BB" w:rsidRPr="005B605E" w:rsidRDefault="005E75BB" w:rsidP="003A6724">
      <w:pPr>
        <w:rPr>
          <w:rFonts w:ascii="Arial" w:hAnsi="Arial" w:cs="Arial"/>
          <w:sz w:val="24"/>
          <w:szCs w:val="24"/>
        </w:rPr>
      </w:pPr>
      <w:proofErr w:type="gramStart"/>
      <w:r w:rsidRPr="005B605E">
        <w:rPr>
          <w:rFonts w:ascii="Arial" w:hAnsi="Arial" w:cs="Arial"/>
          <w:sz w:val="24"/>
          <w:szCs w:val="24"/>
        </w:rPr>
        <w:t>10</w:t>
      </w:r>
      <w:proofErr w:type="gramEnd"/>
      <w:r w:rsidRPr="005B605E">
        <w:rPr>
          <w:rFonts w:ascii="Arial" w:hAnsi="Arial" w:cs="Arial"/>
          <w:sz w:val="24"/>
          <w:szCs w:val="24"/>
        </w:rPr>
        <w:t xml:space="preserve">&amp; said very unlikely </w:t>
      </w:r>
    </w:p>
    <w:p w14:paraId="3DD9FD05" w14:textId="3120E723" w:rsidR="007B5150" w:rsidRPr="005B605E" w:rsidRDefault="007B5150" w:rsidP="007B5150">
      <w:pPr>
        <w:spacing w:after="0"/>
        <w:rPr>
          <w:rFonts w:ascii="Arial" w:hAnsi="Arial" w:cs="Arial"/>
          <w:sz w:val="24"/>
          <w:szCs w:val="24"/>
        </w:rPr>
      </w:pPr>
    </w:p>
    <w:p w14:paraId="564FE761" w14:textId="7818751B" w:rsidR="007B5150" w:rsidRPr="005B605E" w:rsidRDefault="005E75BB" w:rsidP="007B5150">
      <w:pPr>
        <w:spacing w:after="0"/>
        <w:rPr>
          <w:rFonts w:ascii="Arial" w:hAnsi="Arial" w:cs="Arial"/>
          <w:noProof/>
          <w:sz w:val="24"/>
          <w:szCs w:val="24"/>
        </w:rPr>
      </w:pPr>
      <w:r w:rsidRPr="005B605E">
        <w:rPr>
          <w:rFonts w:ascii="Arial" w:hAnsi="Arial" w:cs="Arial"/>
          <w:noProof/>
          <w:sz w:val="24"/>
          <w:szCs w:val="24"/>
        </w:rPr>
        <w:t>Those from Black, Asian and Ethnic minority backgrounds and women were significantly more likely to value the prospect of using an app to report a crime</w:t>
      </w:r>
    </w:p>
    <w:p w14:paraId="5D51734F" w14:textId="576ABCEE" w:rsidR="005E75BB" w:rsidRPr="005B605E" w:rsidRDefault="005E75BB" w:rsidP="007B5150">
      <w:pPr>
        <w:spacing w:after="0"/>
        <w:rPr>
          <w:rFonts w:ascii="Arial" w:hAnsi="Arial" w:cs="Arial"/>
          <w:noProof/>
          <w:sz w:val="24"/>
          <w:szCs w:val="24"/>
        </w:rPr>
      </w:pPr>
      <w:r w:rsidRPr="005B605E">
        <w:rPr>
          <w:rFonts w:ascii="Arial" w:hAnsi="Arial" w:cs="Arial"/>
          <w:noProof/>
          <w:sz w:val="24"/>
          <w:szCs w:val="24"/>
        </w:rPr>
        <w:t xml:space="preserve">BAME: 77% </w:t>
      </w:r>
      <w:r w:rsidR="002467FD" w:rsidRPr="005B605E">
        <w:rPr>
          <w:rFonts w:ascii="Arial" w:hAnsi="Arial" w:cs="Arial"/>
          <w:noProof/>
          <w:sz w:val="24"/>
          <w:szCs w:val="24"/>
        </w:rPr>
        <w:t>would use an app</w:t>
      </w:r>
    </w:p>
    <w:p w14:paraId="34DED4CC" w14:textId="7F2C1F87" w:rsidR="002467FD" w:rsidRPr="005B605E" w:rsidRDefault="002467FD" w:rsidP="007B5150">
      <w:pPr>
        <w:spacing w:after="0"/>
        <w:rPr>
          <w:rFonts w:ascii="Arial" w:hAnsi="Arial" w:cs="Arial"/>
          <w:sz w:val="24"/>
          <w:szCs w:val="24"/>
        </w:rPr>
      </w:pPr>
      <w:r w:rsidRPr="005B605E">
        <w:rPr>
          <w:rFonts w:ascii="Arial" w:hAnsi="Arial" w:cs="Arial"/>
          <w:noProof/>
          <w:sz w:val="24"/>
          <w:szCs w:val="24"/>
        </w:rPr>
        <w:t>Women: 75% would use an app</w:t>
      </w:r>
    </w:p>
    <w:p w14:paraId="4DF356AF" w14:textId="5FF35E58" w:rsidR="007B5150" w:rsidRPr="005B605E" w:rsidRDefault="002467FD" w:rsidP="007B5150">
      <w:pPr>
        <w:spacing w:after="0"/>
        <w:rPr>
          <w:rFonts w:ascii="Arial" w:hAnsi="Arial" w:cs="Arial"/>
          <w:sz w:val="24"/>
          <w:szCs w:val="24"/>
        </w:rPr>
      </w:pPr>
      <w:r w:rsidRPr="005B605E">
        <w:rPr>
          <w:rFonts w:ascii="Arial" w:hAnsi="Arial" w:cs="Arial"/>
          <w:sz w:val="24"/>
          <w:szCs w:val="24"/>
        </w:rPr>
        <w:t>Other: 70% would use an app</w:t>
      </w:r>
    </w:p>
    <w:p w14:paraId="0CABCD50" w14:textId="77777777" w:rsidR="006237CC" w:rsidRPr="005B605E" w:rsidRDefault="006237CC" w:rsidP="007825F0">
      <w:pPr>
        <w:spacing w:after="0"/>
        <w:rPr>
          <w:rFonts w:ascii="Arial" w:hAnsi="Arial" w:cs="Arial"/>
          <w:sz w:val="24"/>
          <w:szCs w:val="24"/>
        </w:rPr>
      </w:pPr>
    </w:p>
    <w:p w14:paraId="39895BC1" w14:textId="77777777" w:rsidR="007825F0" w:rsidRPr="005B605E" w:rsidRDefault="007825F0" w:rsidP="007825F0">
      <w:pPr>
        <w:spacing w:after="0"/>
        <w:rPr>
          <w:rFonts w:ascii="Arial" w:hAnsi="Arial" w:cs="Arial"/>
          <w:sz w:val="24"/>
          <w:szCs w:val="24"/>
        </w:rPr>
      </w:pPr>
      <w:r w:rsidRPr="005B605E">
        <w:rPr>
          <w:rFonts w:ascii="Arial" w:hAnsi="Arial" w:cs="Arial"/>
          <w:sz w:val="24"/>
          <w:szCs w:val="24"/>
        </w:rPr>
        <w:t xml:space="preserve">Recommendations </w:t>
      </w:r>
    </w:p>
    <w:p w14:paraId="521D90C5" w14:textId="76B3F64C" w:rsidR="00FF077D" w:rsidRPr="005B605E" w:rsidRDefault="00FF077D" w:rsidP="008B1E9A">
      <w:pPr>
        <w:spacing w:after="0"/>
        <w:rPr>
          <w:rFonts w:ascii="Arial" w:hAnsi="Arial" w:cs="Arial"/>
          <w:sz w:val="24"/>
          <w:szCs w:val="24"/>
        </w:rPr>
      </w:pPr>
    </w:p>
    <w:p w14:paraId="546E06BF" w14:textId="77777777" w:rsidR="00AC3259" w:rsidRPr="005B605E" w:rsidRDefault="00AC3259" w:rsidP="00AC3259">
      <w:pPr>
        <w:rPr>
          <w:rFonts w:ascii="Arial" w:hAnsi="Arial" w:cs="Arial"/>
          <w:sz w:val="24"/>
          <w:szCs w:val="24"/>
        </w:rPr>
      </w:pPr>
      <w:r w:rsidRPr="005B605E">
        <w:rPr>
          <w:rFonts w:ascii="Arial" w:hAnsi="Arial" w:cs="Arial"/>
          <w:sz w:val="24"/>
          <w:szCs w:val="24"/>
        </w:rPr>
        <w:t>5) BTP to roll out their reporting app and share learnings with the transport industry</w:t>
      </w:r>
    </w:p>
    <w:p w14:paraId="1C05BBC2" w14:textId="77777777" w:rsidR="00AC3259" w:rsidRPr="005B605E" w:rsidRDefault="00AC3259" w:rsidP="00AC3259">
      <w:pPr>
        <w:rPr>
          <w:rFonts w:ascii="Arial" w:hAnsi="Arial" w:cs="Arial"/>
          <w:sz w:val="24"/>
          <w:szCs w:val="24"/>
        </w:rPr>
      </w:pPr>
      <w:r w:rsidRPr="005B605E">
        <w:rPr>
          <w:rFonts w:ascii="Arial" w:hAnsi="Arial" w:cs="Arial"/>
          <w:sz w:val="24"/>
          <w:szCs w:val="24"/>
        </w:rPr>
        <w:t>The transport industry is already working to better use technology for reporting, with the BTP due to launch their reporting app in 2022. The BTP should continue to work with transport industry colleagues and organisations representing transport users throughout the roll-out of their app, and share learnings with the industry.</w:t>
      </w:r>
    </w:p>
    <w:p w14:paraId="2300CA4F" w14:textId="77777777" w:rsidR="00AC3259" w:rsidRPr="005B605E" w:rsidRDefault="00AC3259" w:rsidP="00AC3259">
      <w:pPr>
        <w:rPr>
          <w:rFonts w:ascii="Arial" w:hAnsi="Arial" w:cs="Arial"/>
          <w:sz w:val="24"/>
          <w:szCs w:val="24"/>
        </w:rPr>
      </w:pPr>
    </w:p>
    <w:p w14:paraId="705E0174" w14:textId="77777777" w:rsidR="00AC3259" w:rsidRPr="005B605E" w:rsidRDefault="00AC3259" w:rsidP="00AC3259">
      <w:pPr>
        <w:rPr>
          <w:rFonts w:ascii="Arial" w:hAnsi="Arial" w:cs="Arial"/>
          <w:sz w:val="24"/>
          <w:szCs w:val="24"/>
        </w:rPr>
      </w:pPr>
      <w:r w:rsidRPr="005B605E">
        <w:rPr>
          <w:rFonts w:ascii="Arial" w:hAnsi="Arial" w:cs="Arial"/>
          <w:sz w:val="24"/>
          <w:szCs w:val="24"/>
        </w:rPr>
        <w:t xml:space="preserve">6) TfL to explore options for providing app-based reporting for their transport network </w:t>
      </w:r>
    </w:p>
    <w:p w14:paraId="616AA74A" w14:textId="77777777" w:rsidR="00AC3259" w:rsidRPr="005B605E" w:rsidRDefault="00AC3259" w:rsidP="00AC3259">
      <w:pPr>
        <w:rPr>
          <w:rFonts w:ascii="Arial" w:hAnsi="Arial" w:cs="Arial"/>
          <w:sz w:val="24"/>
          <w:szCs w:val="24"/>
        </w:rPr>
      </w:pPr>
      <w:r w:rsidRPr="005B605E">
        <w:rPr>
          <w:rFonts w:ascii="Arial" w:hAnsi="Arial" w:cs="Arial"/>
          <w:sz w:val="24"/>
          <w:szCs w:val="24"/>
        </w:rPr>
        <w:t xml:space="preserve">TfL have told us they are following the development and roll-out of the BTP app closely, having paused their own investigation into providing a reporting function on their own TfL Go app. TfL should make providing app-based reporting for their transport services a priority, ensuring that whether it is a stand-alone app or in-app reporting function, they commit to implementing a solution as quickly as possible. </w:t>
      </w:r>
    </w:p>
    <w:p w14:paraId="53A0AE4E" w14:textId="77777777" w:rsidR="00AC3259" w:rsidRPr="005B605E" w:rsidRDefault="00AC3259" w:rsidP="00AC3259">
      <w:pPr>
        <w:rPr>
          <w:rFonts w:ascii="Arial" w:hAnsi="Arial" w:cs="Arial"/>
          <w:sz w:val="24"/>
          <w:szCs w:val="24"/>
        </w:rPr>
      </w:pPr>
    </w:p>
    <w:p w14:paraId="564BB9CE" w14:textId="77777777" w:rsidR="00AC3259" w:rsidRPr="005B605E" w:rsidRDefault="00AC3259" w:rsidP="00AC3259">
      <w:pPr>
        <w:rPr>
          <w:rFonts w:ascii="Arial" w:hAnsi="Arial" w:cs="Arial"/>
          <w:sz w:val="24"/>
          <w:szCs w:val="24"/>
        </w:rPr>
      </w:pPr>
      <w:r w:rsidRPr="005B605E">
        <w:rPr>
          <w:rFonts w:ascii="Arial" w:hAnsi="Arial" w:cs="Arial"/>
          <w:sz w:val="24"/>
          <w:szCs w:val="24"/>
        </w:rPr>
        <w:lastRenderedPageBreak/>
        <w:t xml:space="preserve">7) Establish a cross-industry taskforce to monitor and progress the development of app-based reporting </w:t>
      </w:r>
    </w:p>
    <w:p w14:paraId="3223FB03" w14:textId="77777777" w:rsidR="00AC3259" w:rsidRPr="005B605E" w:rsidRDefault="00AC3259" w:rsidP="00AC3259">
      <w:pPr>
        <w:rPr>
          <w:rFonts w:ascii="Arial" w:hAnsi="Arial" w:cs="Arial"/>
          <w:sz w:val="24"/>
          <w:szCs w:val="24"/>
        </w:rPr>
      </w:pPr>
      <w:r w:rsidRPr="005B605E">
        <w:rPr>
          <w:rFonts w:ascii="Arial" w:hAnsi="Arial" w:cs="Arial"/>
          <w:sz w:val="24"/>
          <w:szCs w:val="24"/>
        </w:rPr>
        <w:t xml:space="preserve">The transport industry and policing authorities should set up a taskforce to meet regularly to share learnings and ensure app development progresses in a coordinated way. The ultimate objective should be to make the process as simple and streamlined as possible for people, regardless of which mode of transport they may be using. This could eventually look like one single reporting app, or an in-app tool that can direct reports and insights to the relevant authority, regardless of which app </w:t>
      </w:r>
      <w:proofErr w:type="gramStart"/>
      <w:r w:rsidRPr="005B605E">
        <w:rPr>
          <w:rFonts w:ascii="Arial" w:hAnsi="Arial" w:cs="Arial"/>
          <w:sz w:val="24"/>
          <w:szCs w:val="24"/>
        </w:rPr>
        <w:t>is used</w:t>
      </w:r>
      <w:proofErr w:type="gramEnd"/>
      <w:r w:rsidRPr="005B605E">
        <w:rPr>
          <w:rFonts w:ascii="Arial" w:hAnsi="Arial" w:cs="Arial"/>
          <w:sz w:val="24"/>
          <w:szCs w:val="24"/>
        </w:rPr>
        <w:t xml:space="preserve">. The taskforce should have input from relevant parties including organisations representing transport users to ensure solutions have the functionality and accessibility needed. </w:t>
      </w:r>
    </w:p>
    <w:p w14:paraId="29618080" w14:textId="77777777" w:rsidR="00AC3259" w:rsidRPr="005B605E" w:rsidRDefault="00AC3259" w:rsidP="00AC3259">
      <w:pPr>
        <w:rPr>
          <w:rFonts w:ascii="Arial" w:hAnsi="Arial" w:cs="Arial"/>
          <w:sz w:val="24"/>
          <w:szCs w:val="24"/>
        </w:rPr>
      </w:pPr>
    </w:p>
    <w:p w14:paraId="1C8B833F" w14:textId="77777777" w:rsidR="00AC3259" w:rsidRPr="005B605E" w:rsidRDefault="00AC3259" w:rsidP="00AC3259">
      <w:pPr>
        <w:rPr>
          <w:rFonts w:ascii="Arial" w:hAnsi="Arial" w:cs="Arial"/>
          <w:sz w:val="24"/>
          <w:szCs w:val="24"/>
        </w:rPr>
      </w:pPr>
      <w:r w:rsidRPr="005B605E">
        <w:rPr>
          <w:rFonts w:ascii="Arial" w:hAnsi="Arial" w:cs="Arial"/>
          <w:sz w:val="24"/>
          <w:szCs w:val="24"/>
        </w:rPr>
        <w:t xml:space="preserve">8) TfL to provide </w:t>
      </w:r>
      <w:proofErr w:type="spellStart"/>
      <w:r w:rsidRPr="005B605E">
        <w:rPr>
          <w:rFonts w:ascii="Arial" w:hAnsi="Arial" w:cs="Arial"/>
          <w:sz w:val="24"/>
          <w:szCs w:val="24"/>
        </w:rPr>
        <w:t>WiFi</w:t>
      </w:r>
      <w:proofErr w:type="spellEnd"/>
      <w:r w:rsidRPr="005B605E">
        <w:rPr>
          <w:rFonts w:ascii="Arial" w:hAnsi="Arial" w:cs="Arial"/>
          <w:sz w:val="24"/>
          <w:szCs w:val="24"/>
        </w:rPr>
        <w:t xml:space="preserve"> on all London Underground services by their deadline of 2024</w:t>
      </w:r>
    </w:p>
    <w:p w14:paraId="2F36CC13" w14:textId="398E881C" w:rsidR="00AC3259" w:rsidRPr="005B605E" w:rsidRDefault="00AC3259" w:rsidP="00AC3259">
      <w:pPr>
        <w:rPr>
          <w:rFonts w:ascii="Arial" w:hAnsi="Arial" w:cs="Arial"/>
          <w:sz w:val="24"/>
          <w:szCs w:val="24"/>
        </w:rPr>
      </w:pPr>
      <w:proofErr w:type="spellStart"/>
      <w:r w:rsidRPr="005B605E">
        <w:rPr>
          <w:rFonts w:ascii="Arial" w:hAnsi="Arial" w:cs="Arial"/>
          <w:sz w:val="24"/>
          <w:szCs w:val="24"/>
        </w:rPr>
        <w:t>WiFi</w:t>
      </w:r>
      <w:proofErr w:type="spellEnd"/>
      <w:r w:rsidRPr="005B605E">
        <w:rPr>
          <w:rFonts w:ascii="Arial" w:hAnsi="Arial" w:cs="Arial"/>
          <w:sz w:val="24"/>
          <w:szCs w:val="24"/>
        </w:rPr>
        <w:t xml:space="preserve"> provides a crucial link for users of the underground, for reporting incidents and contacting friends and family. TfL has already committed to installing </w:t>
      </w:r>
      <w:proofErr w:type="spellStart"/>
      <w:r w:rsidRPr="005B605E">
        <w:rPr>
          <w:rFonts w:ascii="Arial" w:hAnsi="Arial" w:cs="Arial"/>
          <w:sz w:val="24"/>
          <w:szCs w:val="24"/>
        </w:rPr>
        <w:t>WiFi</w:t>
      </w:r>
      <w:proofErr w:type="spellEnd"/>
      <w:r w:rsidRPr="005B605E">
        <w:rPr>
          <w:rFonts w:ascii="Arial" w:hAnsi="Arial" w:cs="Arial"/>
          <w:sz w:val="24"/>
          <w:szCs w:val="24"/>
        </w:rPr>
        <w:t xml:space="preserve"> on all London Underground lines by 2024. This deadline should not </w:t>
      </w:r>
      <w:proofErr w:type="gramStart"/>
      <w:r w:rsidRPr="005B605E">
        <w:rPr>
          <w:rFonts w:ascii="Arial" w:hAnsi="Arial" w:cs="Arial"/>
          <w:sz w:val="24"/>
          <w:szCs w:val="24"/>
        </w:rPr>
        <w:t>be missed</w:t>
      </w:r>
      <w:proofErr w:type="gramEnd"/>
      <w:r w:rsidRPr="005B605E">
        <w:rPr>
          <w:rFonts w:ascii="Arial" w:hAnsi="Arial" w:cs="Arial"/>
          <w:sz w:val="24"/>
          <w:szCs w:val="24"/>
        </w:rPr>
        <w:t>.</w:t>
      </w:r>
    </w:p>
    <w:p w14:paraId="643FB39E" w14:textId="77777777" w:rsidR="00AC3259" w:rsidRPr="005B605E" w:rsidRDefault="00AC3259" w:rsidP="00AC3259">
      <w:pPr>
        <w:rPr>
          <w:rFonts w:ascii="Arial" w:hAnsi="Arial" w:cs="Arial"/>
          <w:sz w:val="24"/>
          <w:szCs w:val="24"/>
        </w:rPr>
      </w:pPr>
    </w:p>
    <w:p w14:paraId="7ADA8F82" w14:textId="77777777" w:rsidR="00AC3259" w:rsidRPr="005B605E" w:rsidRDefault="00AC3259" w:rsidP="00AC3259">
      <w:pPr>
        <w:rPr>
          <w:rFonts w:ascii="Arial" w:hAnsi="Arial" w:cs="Arial"/>
          <w:sz w:val="24"/>
          <w:szCs w:val="24"/>
        </w:rPr>
      </w:pPr>
      <w:r w:rsidRPr="005B605E">
        <w:rPr>
          <w:rFonts w:ascii="Arial" w:hAnsi="Arial" w:cs="Arial"/>
          <w:sz w:val="24"/>
          <w:szCs w:val="24"/>
        </w:rPr>
        <w:t xml:space="preserve">9) BTP and TfL to work towards standardising CCTV retention times, and explore further avenues for better utilising CCTV systems and body-worn cameras </w:t>
      </w:r>
    </w:p>
    <w:p w14:paraId="2DC069A3" w14:textId="77777777" w:rsidR="00AC3259" w:rsidRPr="005B605E" w:rsidRDefault="00AC3259" w:rsidP="00AC3259">
      <w:pPr>
        <w:rPr>
          <w:rFonts w:ascii="Arial" w:hAnsi="Arial" w:cs="Arial"/>
          <w:sz w:val="24"/>
          <w:szCs w:val="24"/>
        </w:rPr>
      </w:pPr>
      <w:r w:rsidRPr="005B605E">
        <w:rPr>
          <w:rFonts w:ascii="Arial" w:hAnsi="Arial" w:cs="Arial"/>
          <w:sz w:val="24"/>
          <w:szCs w:val="24"/>
        </w:rPr>
        <w:t xml:space="preserve">At the moment, CCTV retention periods across the transport network vary from as little as 2 days to 28 days, making it an inconsistent tool for gathering evidence. The BTP and TfL should work together to standardise retention times. They should also work with security providers to explore where CCTV and body-worn cameras can </w:t>
      </w:r>
      <w:proofErr w:type="gramStart"/>
      <w:r w:rsidRPr="005B605E">
        <w:rPr>
          <w:rFonts w:ascii="Arial" w:hAnsi="Arial" w:cs="Arial"/>
          <w:sz w:val="24"/>
          <w:szCs w:val="24"/>
        </w:rPr>
        <w:t>be better used</w:t>
      </w:r>
      <w:proofErr w:type="gramEnd"/>
      <w:r w:rsidRPr="005B605E">
        <w:rPr>
          <w:rFonts w:ascii="Arial" w:hAnsi="Arial" w:cs="Arial"/>
          <w:sz w:val="24"/>
          <w:szCs w:val="24"/>
        </w:rPr>
        <w:t xml:space="preserve"> to promote a safe transport network. </w:t>
      </w:r>
    </w:p>
    <w:p w14:paraId="49A14BFC" w14:textId="77777777" w:rsidR="00AC3259" w:rsidRPr="005B605E" w:rsidRDefault="00AC3259" w:rsidP="00AC3259">
      <w:pPr>
        <w:rPr>
          <w:rFonts w:ascii="Arial" w:hAnsi="Arial" w:cs="Arial"/>
          <w:sz w:val="24"/>
          <w:szCs w:val="24"/>
        </w:rPr>
      </w:pPr>
    </w:p>
    <w:p w14:paraId="4BECDE1C" w14:textId="77777777" w:rsidR="00AC3259" w:rsidRPr="005B605E" w:rsidRDefault="00AC3259" w:rsidP="00AC3259">
      <w:pPr>
        <w:rPr>
          <w:rFonts w:ascii="Arial" w:hAnsi="Arial" w:cs="Arial"/>
          <w:sz w:val="24"/>
          <w:szCs w:val="24"/>
        </w:rPr>
      </w:pPr>
      <w:r w:rsidRPr="005B605E">
        <w:rPr>
          <w:rFonts w:ascii="Arial" w:hAnsi="Arial" w:cs="Arial"/>
          <w:sz w:val="24"/>
          <w:szCs w:val="24"/>
        </w:rPr>
        <w:t xml:space="preserve">10) Encourage people to report as soon as possible to ensure CCTV can </w:t>
      </w:r>
      <w:proofErr w:type="gramStart"/>
      <w:r w:rsidRPr="005B605E">
        <w:rPr>
          <w:rFonts w:ascii="Arial" w:hAnsi="Arial" w:cs="Arial"/>
          <w:sz w:val="24"/>
          <w:szCs w:val="24"/>
        </w:rPr>
        <w:t>be accessed</w:t>
      </w:r>
      <w:proofErr w:type="gramEnd"/>
      <w:r w:rsidRPr="005B605E">
        <w:rPr>
          <w:rFonts w:ascii="Arial" w:hAnsi="Arial" w:cs="Arial"/>
          <w:sz w:val="24"/>
          <w:szCs w:val="24"/>
        </w:rPr>
        <w:t xml:space="preserve"> as evidence</w:t>
      </w:r>
    </w:p>
    <w:p w14:paraId="5911B0A9" w14:textId="77777777" w:rsidR="00AC3259" w:rsidRPr="005B605E" w:rsidRDefault="00AC3259" w:rsidP="00AC3259">
      <w:pPr>
        <w:rPr>
          <w:rFonts w:ascii="Arial" w:hAnsi="Arial" w:cs="Arial"/>
          <w:sz w:val="24"/>
          <w:szCs w:val="24"/>
        </w:rPr>
      </w:pPr>
      <w:r w:rsidRPr="005B605E">
        <w:rPr>
          <w:rFonts w:ascii="Arial" w:hAnsi="Arial" w:cs="Arial"/>
          <w:sz w:val="24"/>
          <w:szCs w:val="24"/>
        </w:rPr>
        <w:t xml:space="preserve">Transport users told us they did not know there was a limit on the time they had to access CCTV footage to support a report made. As CCTV retention periods are usually short, much more needs to </w:t>
      </w:r>
      <w:proofErr w:type="gramStart"/>
      <w:r w:rsidRPr="005B605E">
        <w:rPr>
          <w:rFonts w:ascii="Arial" w:hAnsi="Arial" w:cs="Arial"/>
          <w:sz w:val="24"/>
          <w:szCs w:val="24"/>
        </w:rPr>
        <w:t>be done</w:t>
      </w:r>
      <w:proofErr w:type="gramEnd"/>
      <w:r w:rsidRPr="005B605E">
        <w:rPr>
          <w:rFonts w:ascii="Arial" w:hAnsi="Arial" w:cs="Arial"/>
          <w:sz w:val="24"/>
          <w:szCs w:val="24"/>
        </w:rPr>
        <w:t xml:space="preserve"> to promote the value of reporting as soon as possible. This should </w:t>
      </w:r>
      <w:proofErr w:type="gramStart"/>
      <w:r w:rsidRPr="005B605E">
        <w:rPr>
          <w:rFonts w:ascii="Arial" w:hAnsi="Arial" w:cs="Arial"/>
          <w:sz w:val="24"/>
          <w:szCs w:val="24"/>
        </w:rPr>
        <w:t>be done</w:t>
      </w:r>
      <w:proofErr w:type="gramEnd"/>
      <w:r w:rsidRPr="005B605E">
        <w:rPr>
          <w:rFonts w:ascii="Arial" w:hAnsi="Arial" w:cs="Arial"/>
          <w:sz w:val="24"/>
          <w:szCs w:val="24"/>
        </w:rPr>
        <w:t xml:space="preserve"> sensitively and with awareness of the difficulty many victims face when reporting traumatic incidents. For this reason, CCTV footage should also </w:t>
      </w:r>
      <w:proofErr w:type="gramStart"/>
      <w:r w:rsidRPr="005B605E">
        <w:rPr>
          <w:rFonts w:ascii="Arial" w:hAnsi="Arial" w:cs="Arial"/>
          <w:sz w:val="24"/>
          <w:szCs w:val="24"/>
        </w:rPr>
        <w:t>be retained</w:t>
      </w:r>
      <w:proofErr w:type="gramEnd"/>
      <w:r w:rsidRPr="005B605E">
        <w:rPr>
          <w:rFonts w:ascii="Arial" w:hAnsi="Arial" w:cs="Arial"/>
          <w:sz w:val="24"/>
          <w:szCs w:val="24"/>
        </w:rPr>
        <w:t xml:space="preserve"> in relation to reports made by bystanders and witnesses to incidents or crimes. The transport industry and policing authorities should work with charities and organisations supporting victims to communicate this message. </w:t>
      </w:r>
    </w:p>
    <w:p w14:paraId="16B33118" w14:textId="77777777" w:rsidR="00AC3259" w:rsidRPr="005B605E" w:rsidRDefault="00AC3259" w:rsidP="00AC3259">
      <w:pPr>
        <w:rPr>
          <w:rFonts w:ascii="Arial" w:hAnsi="Arial" w:cs="Arial"/>
          <w:sz w:val="24"/>
          <w:szCs w:val="24"/>
        </w:rPr>
      </w:pPr>
    </w:p>
    <w:p w14:paraId="736F1632" w14:textId="77777777" w:rsidR="00AC3259" w:rsidRPr="005B605E" w:rsidRDefault="00AC3259" w:rsidP="00AC3259">
      <w:pPr>
        <w:rPr>
          <w:rFonts w:ascii="Arial" w:hAnsi="Arial" w:cs="Arial"/>
          <w:sz w:val="24"/>
          <w:szCs w:val="24"/>
        </w:rPr>
      </w:pPr>
      <w:r w:rsidRPr="005B605E">
        <w:rPr>
          <w:rFonts w:ascii="Arial" w:hAnsi="Arial" w:cs="Arial"/>
          <w:sz w:val="24"/>
          <w:szCs w:val="24"/>
        </w:rPr>
        <w:t>11) Encourage people, where it is safe to do so, to share video and photographic evidence of incidents they have witnessed with the relevant authorities</w:t>
      </w:r>
    </w:p>
    <w:p w14:paraId="0E147D1E" w14:textId="596EBEBF" w:rsidR="005B605E" w:rsidRDefault="00AC3259" w:rsidP="005B605E">
      <w:pPr>
        <w:rPr>
          <w:rFonts w:ascii="Arial" w:hAnsi="Arial" w:cs="Arial"/>
          <w:sz w:val="24"/>
          <w:szCs w:val="24"/>
        </w:rPr>
      </w:pPr>
      <w:r w:rsidRPr="005B605E">
        <w:rPr>
          <w:rFonts w:ascii="Arial" w:hAnsi="Arial" w:cs="Arial"/>
          <w:sz w:val="24"/>
          <w:szCs w:val="24"/>
        </w:rPr>
        <w:lastRenderedPageBreak/>
        <w:t xml:space="preserve">At the moment, there is no clear guidance on whether it is useful, or when it is appropriate, for bystanders to use their phones and other devices to capture video and photographic evidence if witnessing a crime or unsafe incident. If this evidence is of use, it should </w:t>
      </w:r>
      <w:proofErr w:type="gramStart"/>
      <w:r w:rsidRPr="005B605E">
        <w:rPr>
          <w:rFonts w:ascii="Arial" w:hAnsi="Arial" w:cs="Arial"/>
          <w:sz w:val="24"/>
          <w:szCs w:val="24"/>
        </w:rPr>
        <w:t>be clearly laid</w:t>
      </w:r>
      <w:proofErr w:type="gramEnd"/>
      <w:r w:rsidRPr="005B605E">
        <w:rPr>
          <w:rFonts w:ascii="Arial" w:hAnsi="Arial" w:cs="Arial"/>
          <w:sz w:val="24"/>
          <w:szCs w:val="24"/>
        </w:rPr>
        <w:t xml:space="preserve"> out </w:t>
      </w:r>
      <w:r w:rsidR="00B83111" w:rsidRPr="005B605E">
        <w:rPr>
          <w:rFonts w:ascii="Arial" w:hAnsi="Arial" w:cs="Arial"/>
          <w:sz w:val="24"/>
          <w:szCs w:val="24"/>
        </w:rPr>
        <w:t>in guidance</w:t>
      </w:r>
      <w:r w:rsidRPr="005B605E">
        <w:rPr>
          <w:rFonts w:ascii="Arial" w:hAnsi="Arial" w:cs="Arial"/>
          <w:sz w:val="24"/>
          <w:szCs w:val="24"/>
        </w:rPr>
        <w:t xml:space="preserve"> for bystanders and communicated clearly as part of communications campaigns. </w:t>
      </w:r>
    </w:p>
    <w:p w14:paraId="128AB570" w14:textId="1CADBA09" w:rsidR="00FF077D" w:rsidRPr="005B605E" w:rsidRDefault="001455FC" w:rsidP="005B605E">
      <w:pPr>
        <w:rPr>
          <w:rFonts w:ascii="Arial" w:hAnsi="Arial" w:cs="Arial"/>
          <w:sz w:val="24"/>
          <w:szCs w:val="24"/>
        </w:rPr>
      </w:pPr>
      <w:r>
        <w:rPr>
          <w:rFonts w:ascii="Arial" w:hAnsi="Arial" w:cs="Arial"/>
          <w:sz w:val="24"/>
          <w:szCs w:val="24"/>
        </w:rPr>
        <w:t xml:space="preserve">Priority 3: </w:t>
      </w:r>
      <w:r w:rsidR="00FF077D" w:rsidRPr="005B605E">
        <w:rPr>
          <w:rFonts w:ascii="Arial" w:hAnsi="Arial" w:cs="Arial"/>
          <w:sz w:val="24"/>
          <w:szCs w:val="24"/>
        </w:rPr>
        <w:t>Enable</w:t>
      </w:r>
      <w:r w:rsidR="008B1E9A" w:rsidRPr="005B605E">
        <w:rPr>
          <w:rFonts w:ascii="Arial" w:hAnsi="Arial" w:cs="Arial"/>
          <w:sz w:val="24"/>
          <w:szCs w:val="24"/>
        </w:rPr>
        <w:t xml:space="preserve"> safe</w:t>
      </w:r>
      <w:r w:rsidR="00FF077D" w:rsidRPr="005B605E">
        <w:rPr>
          <w:rFonts w:ascii="Arial" w:hAnsi="Arial" w:cs="Arial"/>
          <w:sz w:val="24"/>
          <w:szCs w:val="24"/>
        </w:rPr>
        <w:t>r</w:t>
      </w:r>
      <w:r w:rsidR="008B1E9A" w:rsidRPr="005B605E">
        <w:rPr>
          <w:rFonts w:ascii="Arial" w:hAnsi="Arial" w:cs="Arial"/>
          <w:sz w:val="24"/>
          <w:szCs w:val="24"/>
        </w:rPr>
        <w:t xml:space="preserve"> night-time travel</w:t>
      </w:r>
    </w:p>
    <w:p w14:paraId="2A09C144" w14:textId="77777777" w:rsidR="00AC3259" w:rsidRPr="005B605E" w:rsidRDefault="00AC3259" w:rsidP="008B1E9A">
      <w:pPr>
        <w:spacing w:after="0"/>
        <w:rPr>
          <w:rFonts w:ascii="Arial" w:hAnsi="Arial" w:cs="Arial"/>
          <w:sz w:val="24"/>
          <w:szCs w:val="24"/>
        </w:rPr>
      </w:pPr>
    </w:p>
    <w:p w14:paraId="5A56E741" w14:textId="555813D6" w:rsidR="003D3F78" w:rsidRPr="005B605E" w:rsidRDefault="003D3F78" w:rsidP="003D3F78">
      <w:pPr>
        <w:rPr>
          <w:rFonts w:ascii="Arial" w:hAnsi="Arial" w:cs="Arial"/>
          <w:sz w:val="24"/>
          <w:szCs w:val="24"/>
        </w:rPr>
      </w:pPr>
      <w:r w:rsidRPr="005B605E">
        <w:rPr>
          <w:rFonts w:ascii="Arial" w:hAnsi="Arial" w:cs="Arial"/>
          <w:sz w:val="24"/>
          <w:szCs w:val="24"/>
        </w:rPr>
        <w:t>Our research confirmed that night</w:t>
      </w:r>
      <w:r w:rsidR="00EE3CD3" w:rsidRPr="005B605E">
        <w:rPr>
          <w:rFonts w:ascii="Arial" w:hAnsi="Arial" w:cs="Arial"/>
          <w:sz w:val="24"/>
          <w:szCs w:val="24"/>
        </w:rPr>
        <w:t>-</w:t>
      </w:r>
      <w:r w:rsidR="005F6389" w:rsidRPr="005B605E">
        <w:rPr>
          <w:rFonts w:ascii="Arial" w:hAnsi="Arial" w:cs="Arial"/>
          <w:sz w:val="24"/>
          <w:szCs w:val="24"/>
        </w:rPr>
        <w:t>time</w:t>
      </w:r>
      <w:r w:rsidRPr="005B605E">
        <w:rPr>
          <w:rFonts w:ascii="Arial" w:hAnsi="Arial" w:cs="Arial"/>
          <w:sz w:val="24"/>
          <w:szCs w:val="24"/>
        </w:rPr>
        <w:t xml:space="preserve"> </w:t>
      </w:r>
      <w:proofErr w:type="gramStart"/>
      <w:r w:rsidRPr="005B605E">
        <w:rPr>
          <w:rFonts w:ascii="Arial" w:hAnsi="Arial" w:cs="Arial"/>
          <w:sz w:val="24"/>
          <w:szCs w:val="24"/>
        </w:rPr>
        <w:t>is regarded</w:t>
      </w:r>
      <w:proofErr w:type="gramEnd"/>
      <w:r w:rsidRPr="005B605E">
        <w:rPr>
          <w:rFonts w:ascii="Arial" w:hAnsi="Arial" w:cs="Arial"/>
          <w:sz w:val="24"/>
          <w:szCs w:val="24"/>
        </w:rPr>
        <w:t xml:space="preserve"> as the least safe time to travel. While incidents </w:t>
      </w:r>
      <w:r w:rsidR="1D5D90C4" w:rsidRPr="005B605E">
        <w:rPr>
          <w:rFonts w:ascii="Arial" w:hAnsi="Arial" w:cs="Arial"/>
          <w:sz w:val="24"/>
          <w:szCs w:val="24"/>
        </w:rPr>
        <w:t>also</w:t>
      </w:r>
      <w:r w:rsidRPr="005B605E">
        <w:rPr>
          <w:rFonts w:ascii="Arial" w:hAnsi="Arial" w:cs="Arial"/>
          <w:sz w:val="24"/>
          <w:szCs w:val="24"/>
        </w:rPr>
        <w:t xml:space="preserve"> happen across the transport network during the day</w:t>
      </w:r>
      <w:r w:rsidR="00A966C7" w:rsidRPr="005B605E">
        <w:rPr>
          <w:rFonts w:ascii="Arial" w:hAnsi="Arial" w:cs="Arial"/>
          <w:sz w:val="24"/>
          <w:szCs w:val="24"/>
        </w:rPr>
        <w:t>,</w:t>
      </w:r>
      <w:r w:rsidRPr="005B605E">
        <w:rPr>
          <w:rFonts w:ascii="Arial" w:hAnsi="Arial" w:cs="Arial"/>
          <w:sz w:val="24"/>
          <w:szCs w:val="24"/>
        </w:rPr>
        <w:t xml:space="preserve"> it is at night that perpetrators of crime have the benefit of dark streets and fewer bystanders.</w:t>
      </w:r>
    </w:p>
    <w:p w14:paraId="52F27FC1" w14:textId="5B473498" w:rsidR="003D3F78" w:rsidRPr="005B605E" w:rsidRDefault="003E75A3" w:rsidP="003D3F78">
      <w:pPr>
        <w:spacing w:after="0"/>
        <w:rPr>
          <w:rFonts w:ascii="Arial" w:hAnsi="Arial" w:cs="Arial"/>
          <w:sz w:val="24"/>
          <w:szCs w:val="24"/>
        </w:rPr>
      </w:pPr>
      <w:r w:rsidRPr="005B605E">
        <w:rPr>
          <w:rFonts w:ascii="Arial" w:hAnsi="Arial" w:cs="Arial"/>
          <w:sz w:val="24"/>
          <w:szCs w:val="24"/>
        </w:rPr>
        <w:t>Across</w:t>
      </w:r>
      <w:r w:rsidR="003D3F78" w:rsidRPr="005B605E">
        <w:rPr>
          <w:rFonts w:ascii="Arial" w:hAnsi="Arial" w:cs="Arial"/>
          <w:sz w:val="24"/>
          <w:szCs w:val="24"/>
        </w:rPr>
        <w:t xml:space="preserve"> </w:t>
      </w:r>
      <w:proofErr w:type="gramStart"/>
      <w:r w:rsidR="003D3F78" w:rsidRPr="005B605E">
        <w:rPr>
          <w:rFonts w:ascii="Arial" w:hAnsi="Arial" w:cs="Arial"/>
          <w:sz w:val="24"/>
          <w:szCs w:val="24"/>
        </w:rPr>
        <w:t>almost all</w:t>
      </w:r>
      <w:proofErr w:type="gramEnd"/>
      <w:r w:rsidR="003D3F78" w:rsidRPr="005B605E">
        <w:rPr>
          <w:rFonts w:ascii="Arial" w:hAnsi="Arial" w:cs="Arial"/>
          <w:sz w:val="24"/>
          <w:szCs w:val="24"/>
        </w:rPr>
        <w:t xml:space="preserve"> demographics, transport users would rather travel during the day than during the night, and</w:t>
      </w:r>
      <w:r w:rsidR="35F92B5F" w:rsidRPr="005B605E">
        <w:rPr>
          <w:rFonts w:ascii="Arial" w:hAnsi="Arial" w:cs="Arial"/>
          <w:sz w:val="24"/>
          <w:szCs w:val="24"/>
        </w:rPr>
        <w:t>,</w:t>
      </w:r>
      <w:r w:rsidR="003D3F78" w:rsidRPr="005B605E">
        <w:rPr>
          <w:rFonts w:ascii="Arial" w:hAnsi="Arial" w:cs="Arial"/>
          <w:sz w:val="24"/>
          <w:szCs w:val="24"/>
        </w:rPr>
        <w:t xml:space="preserve"> if they can, younger women in particular actively avoid the Night </w:t>
      </w:r>
      <w:r w:rsidR="0011599B">
        <w:rPr>
          <w:rFonts w:ascii="Arial" w:hAnsi="Arial" w:cs="Arial"/>
          <w:sz w:val="24"/>
          <w:szCs w:val="24"/>
        </w:rPr>
        <w:t>Tube</w:t>
      </w:r>
      <w:r w:rsidR="003D3F78" w:rsidRPr="005B605E">
        <w:rPr>
          <w:rFonts w:ascii="Arial" w:hAnsi="Arial" w:cs="Arial"/>
          <w:sz w:val="24"/>
          <w:szCs w:val="24"/>
        </w:rPr>
        <w:t xml:space="preserve"> or other late-night transport and opt for </w:t>
      </w:r>
      <w:r w:rsidRPr="005B605E">
        <w:rPr>
          <w:rFonts w:ascii="Arial" w:hAnsi="Arial" w:cs="Arial"/>
          <w:sz w:val="24"/>
          <w:szCs w:val="24"/>
        </w:rPr>
        <w:t>a</w:t>
      </w:r>
      <w:r w:rsidR="003D3F78" w:rsidRPr="005B605E">
        <w:rPr>
          <w:rFonts w:ascii="Arial" w:hAnsi="Arial" w:cs="Arial"/>
          <w:sz w:val="24"/>
          <w:szCs w:val="24"/>
        </w:rPr>
        <w:t xml:space="preserve"> taxi instead. </w:t>
      </w:r>
      <w:r w:rsidR="003D3F78" w:rsidRPr="005B605E">
        <w:rPr>
          <w:rFonts w:ascii="Arial" w:hAnsi="Arial" w:cs="Arial"/>
          <w:color w:val="000000"/>
          <w:sz w:val="24"/>
          <w:szCs w:val="24"/>
          <w:shd w:val="clear" w:color="auto" w:fill="FFFFFF"/>
        </w:rPr>
        <w:t>Those who work irregular hours, shifts or night-workers on low-incomes are less likely to have a choice about whether they travel at night on public transport or no</w:t>
      </w:r>
      <w:r w:rsidR="000F08F7" w:rsidRPr="005B605E">
        <w:rPr>
          <w:rFonts w:ascii="Arial" w:hAnsi="Arial" w:cs="Arial"/>
          <w:color w:val="000000"/>
          <w:sz w:val="24"/>
          <w:szCs w:val="24"/>
          <w:shd w:val="clear" w:color="auto" w:fill="FFFFFF"/>
        </w:rPr>
        <w:t xml:space="preserve">t. </w:t>
      </w:r>
      <w:r w:rsidR="003D3F78" w:rsidRPr="005B605E">
        <w:rPr>
          <w:rFonts w:ascii="Arial" w:hAnsi="Arial" w:cs="Arial"/>
          <w:sz w:val="24"/>
          <w:szCs w:val="24"/>
        </w:rPr>
        <w:t xml:space="preserve">However, it is </w:t>
      </w:r>
      <w:proofErr w:type="gramStart"/>
      <w:r w:rsidR="003D3F78" w:rsidRPr="005B605E">
        <w:rPr>
          <w:rFonts w:ascii="Arial" w:hAnsi="Arial" w:cs="Arial"/>
          <w:sz w:val="24"/>
          <w:szCs w:val="24"/>
        </w:rPr>
        <w:t>wholly unrealistic</w:t>
      </w:r>
      <w:proofErr w:type="gramEnd"/>
      <w:r w:rsidR="003D3F78" w:rsidRPr="005B605E">
        <w:rPr>
          <w:rFonts w:ascii="Arial" w:hAnsi="Arial" w:cs="Arial"/>
          <w:sz w:val="24"/>
          <w:szCs w:val="24"/>
        </w:rPr>
        <w:t xml:space="preserve"> and unacceptable that women should have to choose ‘safer’ options – it should be safe to travel by public transport at all times. </w:t>
      </w:r>
    </w:p>
    <w:p w14:paraId="3C1BF278" w14:textId="77777777" w:rsidR="003D3F78" w:rsidRPr="005B605E" w:rsidRDefault="003D3F78" w:rsidP="003D3F78">
      <w:pPr>
        <w:spacing w:after="0"/>
        <w:rPr>
          <w:rFonts w:ascii="Arial" w:hAnsi="Arial" w:cs="Arial"/>
          <w:sz w:val="24"/>
          <w:szCs w:val="24"/>
        </w:rPr>
      </w:pPr>
    </w:p>
    <w:p w14:paraId="5D8CE5C7" w14:textId="0C817951" w:rsidR="00234DCD" w:rsidRPr="005B605E" w:rsidRDefault="003D3F78" w:rsidP="00234DCD">
      <w:pPr>
        <w:spacing w:after="0"/>
        <w:rPr>
          <w:rFonts w:ascii="Arial" w:hAnsi="Arial" w:cs="Arial"/>
          <w:sz w:val="24"/>
          <w:szCs w:val="24"/>
        </w:rPr>
      </w:pPr>
      <w:r w:rsidRPr="005B605E">
        <w:rPr>
          <w:rFonts w:ascii="Arial" w:hAnsi="Arial" w:cs="Arial"/>
          <w:sz w:val="24"/>
          <w:szCs w:val="24"/>
        </w:rPr>
        <w:t>Unfortunately, growing calls for increase</w:t>
      </w:r>
      <w:r w:rsidR="6DCF288A" w:rsidRPr="005B605E">
        <w:rPr>
          <w:rFonts w:ascii="Arial" w:hAnsi="Arial" w:cs="Arial"/>
          <w:sz w:val="24"/>
          <w:szCs w:val="24"/>
        </w:rPr>
        <w:t>d</w:t>
      </w:r>
      <w:r w:rsidRPr="005B605E">
        <w:rPr>
          <w:rFonts w:ascii="Arial" w:hAnsi="Arial" w:cs="Arial"/>
          <w:sz w:val="24"/>
          <w:szCs w:val="24"/>
        </w:rPr>
        <w:t xml:space="preserve"> safety measures for people travelling in London come at the same time as the long-term funding crisis faced by TfL and the railways, with cuts to services and halting of plans to improve amenities and infrastructure investment </w:t>
      </w:r>
      <w:proofErr w:type="gramStart"/>
      <w:r w:rsidRPr="005B605E">
        <w:rPr>
          <w:rFonts w:ascii="Arial" w:hAnsi="Arial" w:cs="Arial"/>
          <w:sz w:val="24"/>
          <w:szCs w:val="24"/>
        </w:rPr>
        <w:t>likely on</w:t>
      </w:r>
      <w:proofErr w:type="gramEnd"/>
      <w:r w:rsidRPr="005B605E">
        <w:rPr>
          <w:rFonts w:ascii="Arial" w:hAnsi="Arial" w:cs="Arial"/>
          <w:sz w:val="24"/>
          <w:szCs w:val="24"/>
        </w:rPr>
        <w:t xml:space="preserve"> the horizon. </w:t>
      </w:r>
      <w:r w:rsidR="00234DCD" w:rsidRPr="005B605E">
        <w:rPr>
          <w:rFonts w:ascii="Arial" w:hAnsi="Arial" w:cs="Arial"/>
          <w:sz w:val="24"/>
          <w:szCs w:val="24"/>
        </w:rPr>
        <w:t>From a personal security perspective, this is concerning</w:t>
      </w:r>
      <w:r w:rsidR="000D3D40" w:rsidRPr="005B605E">
        <w:rPr>
          <w:rFonts w:ascii="Arial" w:hAnsi="Arial" w:cs="Arial"/>
          <w:sz w:val="24"/>
          <w:szCs w:val="24"/>
        </w:rPr>
        <w:t xml:space="preserve"> for </w:t>
      </w:r>
      <w:proofErr w:type="gramStart"/>
      <w:r w:rsidR="000D3D40" w:rsidRPr="005B605E">
        <w:rPr>
          <w:rFonts w:ascii="Arial" w:hAnsi="Arial" w:cs="Arial"/>
          <w:sz w:val="24"/>
          <w:szCs w:val="24"/>
        </w:rPr>
        <w:t>a number of</w:t>
      </w:r>
      <w:proofErr w:type="gramEnd"/>
      <w:r w:rsidR="000D3D40" w:rsidRPr="005B605E">
        <w:rPr>
          <w:rFonts w:ascii="Arial" w:hAnsi="Arial" w:cs="Arial"/>
          <w:sz w:val="24"/>
          <w:szCs w:val="24"/>
        </w:rPr>
        <w:t xml:space="preserve"> reasons</w:t>
      </w:r>
      <w:r w:rsidR="00E42B28" w:rsidRPr="005B605E">
        <w:rPr>
          <w:rFonts w:ascii="Arial" w:hAnsi="Arial" w:cs="Arial"/>
          <w:sz w:val="24"/>
          <w:szCs w:val="24"/>
        </w:rPr>
        <w:t xml:space="preserve">. </w:t>
      </w:r>
      <w:r w:rsidR="000D3D40" w:rsidRPr="005B605E">
        <w:rPr>
          <w:rFonts w:ascii="Arial" w:hAnsi="Arial" w:cs="Arial"/>
          <w:sz w:val="24"/>
          <w:szCs w:val="24"/>
        </w:rPr>
        <w:t>Firstly, m</w:t>
      </w:r>
      <w:r w:rsidR="00E42B28" w:rsidRPr="005B605E">
        <w:rPr>
          <w:rFonts w:ascii="Arial" w:hAnsi="Arial" w:cs="Arial"/>
          <w:sz w:val="24"/>
          <w:szCs w:val="24"/>
        </w:rPr>
        <w:t xml:space="preserve">ore frequent services reduce the risk of passengers being left stranded or waiting for a long time in dark, </w:t>
      </w:r>
      <w:proofErr w:type="gramStart"/>
      <w:r w:rsidR="00E42B28" w:rsidRPr="005B605E">
        <w:rPr>
          <w:rFonts w:ascii="Arial" w:hAnsi="Arial" w:cs="Arial"/>
          <w:sz w:val="24"/>
          <w:szCs w:val="24"/>
        </w:rPr>
        <w:t>unfamiliar</w:t>
      </w:r>
      <w:proofErr w:type="gramEnd"/>
      <w:r w:rsidR="00E42B28" w:rsidRPr="005B605E">
        <w:rPr>
          <w:rFonts w:ascii="Arial" w:hAnsi="Arial" w:cs="Arial"/>
          <w:sz w:val="24"/>
          <w:szCs w:val="24"/>
        </w:rPr>
        <w:t xml:space="preserve"> or unsafe stations.</w:t>
      </w:r>
      <w:r w:rsidR="000D3D40" w:rsidRPr="005B605E">
        <w:rPr>
          <w:rFonts w:ascii="Arial" w:hAnsi="Arial" w:cs="Arial"/>
          <w:sz w:val="24"/>
          <w:szCs w:val="24"/>
        </w:rPr>
        <w:t xml:space="preserve"> Secondly, </w:t>
      </w:r>
      <w:r w:rsidR="00234DCD" w:rsidRPr="005B605E">
        <w:rPr>
          <w:rFonts w:ascii="Arial" w:hAnsi="Arial" w:cs="Arial"/>
          <w:sz w:val="24"/>
          <w:szCs w:val="24"/>
        </w:rPr>
        <w:t xml:space="preserve">the overall efficiency and reliability of the network has a significant impact on how safe passengers feel. </w:t>
      </w:r>
    </w:p>
    <w:p w14:paraId="69B52090" w14:textId="77777777" w:rsidR="003D3F78" w:rsidRPr="005B605E" w:rsidRDefault="003D3F78" w:rsidP="003D3F78">
      <w:pPr>
        <w:spacing w:after="0"/>
        <w:rPr>
          <w:rFonts w:ascii="Arial" w:hAnsi="Arial" w:cs="Arial"/>
          <w:sz w:val="24"/>
          <w:szCs w:val="24"/>
        </w:rPr>
      </w:pPr>
    </w:p>
    <w:p w14:paraId="67102633" w14:textId="5CF9356B" w:rsidR="003D3F78" w:rsidRPr="005B605E" w:rsidRDefault="003D3F78" w:rsidP="003D3F78">
      <w:pPr>
        <w:spacing w:after="0"/>
        <w:rPr>
          <w:rFonts w:ascii="Arial" w:hAnsi="Arial" w:cs="Arial"/>
          <w:sz w:val="24"/>
          <w:szCs w:val="24"/>
        </w:rPr>
      </w:pPr>
      <w:r w:rsidRPr="005B605E">
        <w:rPr>
          <w:rFonts w:ascii="Arial" w:hAnsi="Arial" w:cs="Arial"/>
          <w:sz w:val="24"/>
          <w:szCs w:val="24"/>
        </w:rPr>
        <w:t xml:space="preserve">Whether it was waiting for the bus, </w:t>
      </w:r>
      <w:r w:rsidR="0011599B">
        <w:rPr>
          <w:rFonts w:ascii="Arial" w:hAnsi="Arial" w:cs="Arial"/>
          <w:sz w:val="24"/>
          <w:szCs w:val="24"/>
        </w:rPr>
        <w:t>Tube</w:t>
      </w:r>
      <w:r w:rsidRPr="005B605E">
        <w:rPr>
          <w:rFonts w:ascii="Arial" w:hAnsi="Arial" w:cs="Arial"/>
          <w:sz w:val="24"/>
          <w:szCs w:val="24"/>
        </w:rPr>
        <w:t xml:space="preserve">, train or other transport modes, </w:t>
      </w:r>
      <w:r w:rsidR="00FC7291" w:rsidRPr="005B605E">
        <w:rPr>
          <w:rFonts w:ascii="Arial" w:hAnsi="Arial" w:cs="Arial"/>
          <w:sz w:val="24"/>
          <w:szCs w:val="24"/>
        </w:rPr>
        <w:t>people</w:t>
      </w:r>
      <w:r w:rsidRPr="005B605E">
        <w:rPr>
          <w:rFonts w:ascii="Arial" w:hAnsi="Arial" w:cs="Arial"/>
          <w:sz w:val="24"/>
          <w:szCs w:val="24"/>
        </w:rPr>
        <w:t xml:space="preserve"> simply do not want to be on their own for an extended period of time, as for </w:t>
      </w:r>
      <w:proofErr w:type="gramStart"/>
      <w:r w:rsidRPr="005B605E">
        <w:rPr>
          <w:rFonts w:ascii="Arial" w:hAnsi="Arial" w:cs="Arial"/>
          <w:sz w:val="24"/>
          <w:szCs w:val="24"/>
        </w:rPr>
        <w:t>many</w:t>
      </w:r>
      <w:proofErr w:type="gramEnd"/>
      <w:r w:rsidRPr="005B605E">
        <w:rPr>
          <w:rFonts w:ascii="Arial" w:hAnsi="Arial" w:cs="Arial"/>
          <w:sz w:val="24"/>
          <w:szCs w:val="24"/>
        </w:rPr>
        <w:t xml:space="preserve"> it feels as if this invites opportunities for people to take advantage when no one else is around and there are no bystanders or witnesses.</w:t>
      </w:r>
      <w:r w:rsidR="00DC213E" w:rsidRPr="005B605E">
        <w:rPr>
          <w:rFonts w:ascii="Arial" w:hAnsi="Arial" w:cs="Arial"/>
          <w:sz w:val="24"/>
          <w:szCs w:val="24"/>
        </w:rPr>
        <w:t xml:space="preserve"> This is particularly important for journeys that </w:t>
      </w:r>
      <w:proofErr w:type="gramStart"/>
      <w:r w:rsidR="00DC213E" w:rsidRPr="005B605E">
        <w:rPr>
          <w:rFonts w:ascii="Arial" w:hAnsi="Arial" w:cs="Arial"/>
          <w:sz w:val="24"/>
          <w:szCs w:val="24"/>
        </w:rPr>
        <w:t>are made</w:t>
      </w:r>
      <w:proofErr w:type="gramEnd"/>
      <w:r w:rsidR="00DC213E" w:rsidRPr="005B605E">
        <w:rPr>
          <w:rFonts w:ascii="Arial" w:hAnsi="Arial" w:cs="Arial"/>
          <w:sz w:val="24"/>
          <w:szCs w:val="24"/>
        </w:rPr>
        <w:t xml:space="preserve"> on the street and </w:t>
      </w:r>
      <w:r w:rsidR="00C91C93" w:rsidRPr="005B605E">
        <w:rPr>
          <w:rFonts w:ascii="Arial" w:hAnsi="Arial" w:cs="Arial"/>
          <w:sz w:val="24"/>
          <w:szCs w:val="24"/>
        </w:rPr>
        <w:t xml:space="preserve">in </w:t>
      </w:r>
      <w:r w:rsidR="00E8347B" w:rsidRPr="005B605E">
        <w:rPr>
          <w:rFonts w:ascii="Arial" w:hAnsi="Arial" w:cs="Arial"/>
          <w:sz w:val="24"/>
          <w:szCs w:val="24"/>
        </w:rPr>
        <w:t>places where there are no ‘eyes on the street</w:t>
      </w:r>
      <w:r w:rsidR="00B83111" w:rsidRPr="005B605E">
        <w:rPr>
          <w:rFonts w:ascii="Arial" w:hAnsi="Arial" w:cs="Arial"/>
          <w:sz w:val="24"/>
          <w:szCs w:val="24"/>
        </w:rPr>
        <w:t>.’</w:t>
      </w:r>
      <w:r w:rsidR="005152C6" w:rsidRPr="005B605E">
        <w:rPr>
          <w:rFonts w:ascii="Arial" w:hAnsi="Arial" w:cs="Arial"/>
          <w:sz w:val="24"/>
          <w:szCs w:val="24"/>
        </w:rPr>
        <w:t xml:space="preserve"> </w:t>
      </w:r>
    </w:p>
    <w:p w14:paraId="4D3612C5" w14:textId="77777777" w:rsidR="00E43AC8" w:rsidRPr="005B605E" w:rsidRDefault="00E43AC8" w:rsidP="005152C6">
      <w:pPr>
        <w:spacing w:after="0"/>
        <w:rPr>
          <w:rFonts w:ascii="Arial" w:hAnsi="Arial" w:cs="Arial"/>
          <w:sz w:val="24"/>
          <w:szCs w:val="24"/>
        </w:rPr>
      </w:pPr>
    </w:p>
    <w:p w14:paraId="0C67C820" w14:textId="3A672391" w:rsidR="005152C6" w:rsidRPr="005B605E" w:rsidRDefault="00E43AC8" w:rsidP="005152C6">
      <w:pPr>
        <w:spacing w:after="0"/>
        <w:rPr>
          <w:rFonts w:ascii="Arial" w:hAnsi="Arial" w:cs="Arial"/>
          <w:sz w:val="24"/>
          <w:szCs w:val="24"/>
        </w:rPr>
      </w:pPr>
      <w:r w:rsidRPr="005B605E">
        <w:rPr>
          <w:rFonts w:ascii="Arial" w:hAnsi="Arial" w:cs="Arial"/>
          <w:sz w:val="24"/>
          <w:szCs w:val="24"/>
        </w:rPr>
        <w:t xml:space="preserve">If cuts to staffing levels </w:t>
      </w:r>
      <w:proofErr w:type="gramStart"/>
      <w:r w:rsidRPr="005B605E">
        <w:rPr>
          <w:rFonts w:ascii="Arial" w:hAnsi="Arial" w:cs="Arial"/>
          <w:sz w:val="24"/>
          <w:szCs w:val="24"/>
        </w:rPr>
        <w:t>are included</w:t>
      </w:r>
      <w:proofErr w:type="gramEnd"/>
      <w:r w:rsidRPr="005B605E">
        <w:rPr>
          <w:rFonts w:ascii="Arial" w:hAnsi="Arial" w:cs="Arial"/>
          <w:sz w:val="24"/>
          <w:szCs w:val="24"/>
        </w:rPr>
        <w:t xml:space="preserve"> in future plans, this raises further concern</w:t>
      </w:r>
      <w:r w:rsidR="005152C6" w:rsidRPr="005B605E">
        <w:rPr>
          <w:rFonts w:ascii="Arial" w:hAnsi="Arial" w:cs="Arial"/>
          <w:sz w:val="24"/>
          <w:szCs w:val="24"/>
        </w:rPr>
        <w:t xml:space="preserve">. When we spoke to young women in particular, not only did they want staff to be present, </w:t>
      </w:r>
      <w:proofErr w:type="gramStart"/>
      <w:r w:rsidR="005152C6" w:rsidRPr="005B605E">
        <w:rPr>
          <w:rFonts w:ascii="Arial" w:hAnsi="Arial" w:cs="Arial"/>
          <w:sz w:val="24"/>
          <w:szCs w:val="24"/>
        </w:rPr>
        <w:t>they</w:t>
      </w:r>
      <w:proofErr w:type="gramEnd"/>
      <w:r w:rsidR="005152C6" w:rsidRPr="005B605E">
        <w:rPr>
          <w:rFonts w:ascii="Arial" w:hAnsi="Arial" w:cs="Arial"/>
          <w:sz w:val="24"/>
          <w:szCs w:val="24"/>
        </w:rPr>
        <w:t xml:space="preserve"> wanted staff levels to increase. One young woman observed ‘I feel like there are less transport staff available so sometimes worry that if you needed intervention from a transport worker they aren’t around.’</w:t>
      </w:r>
      <w:r w:rsidRPr="005B605E">
        <w:rPr>
          <w:rFonts w:ascii="Arial" w:hAnsi="Arial" w:cs="Arial"/>
          <w:sz w:val="24"/>
          <w:szCs w:val="24"/>
        </w:rPr>
        <w:t xml:space="preserve"> </w:t>
      </w:r>
      <w:r w:rsidR="005152C6" w:rsidRPr="005B605E">
        <w:rPr>
          <w:rFonts w:ascii="Arial" w:hAnsi="Arial" w:cs="Arial"/>
          <w:sz w:val="24"/>
          <w:szCs w:val="24"/>
        </w:rPr>
        <w:t xml:space="preserve">Similarly, another mentioned the strong connection with feeling safer when a member of staff was present: ‘I prefer it when there is a member on staff on </w:t>
      </w:r>
      <w:proofErr w:type="gramStart"/>
      <w:r w:rsidR="005152C6" w:rsidRPr="005B605E">
        <w:rPr>
          <w:rFonts w:ascii="Arial" w:hAnsi="Arial" w:cs="Arial"/>
          <w:sz w:val="24"/>
          <w:szCs w:val="24"/>
        </w:rPr>
        <w:t>platform</w:t>
      </w:r>
      <w:proofErr w:type="gramEnd"/>
      <w:r w:rsidR="005152C6" w:rsidRPr="005B605E">
        <w:rPr>
          <w:rFonts w:ascii="Arial" w:hAnsi="Arial" w:cs="Arial"/>
          <w:sz w:val="24"/>
          <w:szCs w:val="24"/>
        </w:rPr>
        <w:t xml:space="preserve"> I feel more safe. especially if I experience someone between stations in the </w:t>
      </w:r>
      <w:r w:rsidR="0011599B">
        <w:rPr>
          <w:rFonts w:ascii="Arial" w:hAnsi="Arial" w:cs="Arial"/>
          <w:sz w:val="24"/>
          <w:szCs w:val="24"/>
        </w:rPr>
        <w:t>Tube</w:t>
      </w:r>
      <w:r w:rsidR="005152C6" w:rsidRPr="005B605E">
        <w:rPr>
          <w:rFonts w:ascii="Arial" w:hAnsi="Arial" w:cs="Arial"/>
          <w:sz w:val="24"/>
          <w:szCs w:val="24"/>
        </w:rPr>
        <w:t xml:space="preserve"> then I have someone to go to.’</w:t>
      </w:r>
    </w:p>
    <w:p w14:paraId="17CA0C40" w14:textId="3D44B51D" w:rsidR="00AE560A" w:rsidRPr="005B605E" w:rsidRDefault="00AE560A" w:rsidP="005152C6">
      <w:pPr>
        <w:spacing w:after="0"/>
        <w:rPr>
          <w:rFonts w:ascii="Arial" w:hAnsi="Arial" w:cs="Arial"/>
          <w:sz w:val="24"/>
          <w:szCs w:val="24"/>
        </w:rPr>
      </w:pPr>
    </w:p>
    <w:p w14:paraId="0FE4E66A" w14:textId="75D86246" w:rsidR="00AE560A" w:rsidRPr="005B605E" w:rsidRDefault="00DC74EE" w:rsidP="005152C6">
      <w:pPr>
        <w:spacing w:after="0"/>
        <w:rPr>
          <w:rFonts w:ascii="Arial" w:hAnsi="Arial" w:cs="Arial"/>
          <w:sz w:val="24"/>
          <w:szCs w:val="24"/>
        </w:rPr>
      </w:pPr>
      <w:r w:rsidRPr="005B605E">
        <w:rPr>
          <w:rFonts w:ascii="Arial" w:hAnsi="Arial" w:cs="Arial"/>
          <w:sz w:val="24"/>
          <w:szCs w:val="24"/>
        </w:rPr>
        <w:t xml:space="preserve">Night-time travel must be a priority for transport providers and policing authorities if </w:t>
      </w:r>
      <w:r w:rsidR="005826B0" w:rsidRPr="005B605E">
        <w:rPr>
          <w:rFonts w:ascii="Arial" w:hAnsi="Arial" w:cs="Arial"/>
          <w:sz w:val="24"/>
          <w:szCs w:val="24"/>
        </w:rPr>
        <w:t xml:space="preserve">London’s transport network is to become safer, particularly for women and girls. </w:t>
      </w:r>
    </w:p>
    <w:p w14:paraId="047528E7" w14:textId="77777777" w:rsidR="005152C6" w:rsidRPr="005B605E" w:rsidRDefault="005152C6" w:rsidP="005152C6">
      <w:pPr>
        <w:spacing w:after="0"/>
        <w:rPr>
          <w:rFonts w:ascii="Arial" w:hAnsi="Arial" w:cs="Arial"/>
          <w:sz w:val="24"/>
          <w:szCs w:val="24"/>
        </w:rPr>
      </w:pPr>
    </w:p>
    <w:p w14:paraId="49FF92C7" w14:textId="77777777" w:rsidR="009B1CED" w:rsidRPr="005B605E" w:rsidRDefault="009B1CED" w:rsidP="005152C6">
      <w:pPr>
        <w:spacing w:after="0"/>
        <w:rPr>
          <w:rFonts w:ascii="Arial" w:hAnsi="Arial" w:cs="Arial"/>
          <w:sz w:val="24"/>
          <w:szCs w:val="24"/>
        </w:rPr>
      </w:pPr>
      <w:r w:rsidRPr="005B605E">
        <w:rPr>
          <w:rFonts w:ascii="Arial" w:hAnsi="Arial" w:cs="Arial"/>
          <w:sz w:val="24"/>
          <w:szCs w:val="24"/>
        </w:rPr>
        <w:t>Quotes</w:t>
      </w:r>
    </w:p>
    <w:p w14:paraId="032CA372" w14:textId="77777777" w:rsidR="009B1CED" w:rsidRPr="005B605E" w:rsidRDefault="009B1CED" w:rsidP="005152C6">
      <w:pPr>
        <w:spacing w:after="0"/>
        <w:rPr>
          <w:rFonts w:ascii="Arial" w:hAnsi="Arial" w:cs="Arial"/>
          <w:sz w:val="24"/>
          <w:szCs w:val="24"/>
        </w:rPr>
      </w:pPr>
    </w:p>
    <w:p w14:paraId="1DAEDF04" w14:textId="6B8FE14B" w:rsidR="005152C6" w:rsidRPr="005B605E" w:rsidRDefault="005152C6" w:rsidP="005152C6">
      <w:pPr>
        <w:spacing w:after="0"/>
        <w:rPr>
          <w:rFonts w:ascii="Arial" w:hAnsi="Arial" w:cs="Arial"/>
          <w:sz w:val="24"/>
          <w:szCs w:val="24"/>
        </w:rPr>
      </w:pPr>
      <w:r w:rsidRPr="005B605E">
        <w:rPr>
          <w:rFonts w:ascii="Arial" w:hAnsi="Arial" w:cs="Arial"/>
          <w:sz w:val="24"/>
          <w:szCs w:val="24"/>
        </w:rPr>
        <w:t>‘TfL workers don’t tend to be at my local stop off peak</w:t>
      </w:r>
      <w:r w:rsidR="00C82422" w:rsidRPr="005B605E">
        <w:rPr>
          <w:rFonts w:ascii="Arial" w:hAnsi="Arial" w:cs="Arial"/>
          <w:sz w:val="24"/>
          <w:szCs w:val="24"/>
        </w:rPr>
        <w:t xml:space="preserve"> or</w:t>
      </w:r>
      <w:r w:rsidRPr="005B605E">
        <w:rPr>
          <w:rFonts w:ascii="Arial" w:hAnsi="Arial" w:cs="Arial"/>
          <w:sz w:val="24"/>
          <w:szCs w:val="24"/>
        </w:rPr>
        <w:t xml:space="preserve"> night</w:t>
      </w:r>
      <w:r w:rsidR="00C82422" w:rsidRPr="005B605E">
        <w:rPr>
          <w:rFonts w:ascii="Arial" w:hAnsi="Arial" w:cs="Arial"/>
          <w:sz w:val="24"/>
          <w:szCs w:val="24"/>
        </w:rPr>
        <w:t>-</w:t>
      </w:r>
      <w:r w:rsidRPr="005B605E">
        <w:rPr>
          <w:rFonts w:ascii="Arial" w:hAnsi="Arial" w:cs="Arial"/>
          <w:sz w:val="24"/>
          <w:szCs w:val="24"/>
        </w:rPr>
        <w:t xml:space="preserve">time, typically when they're needed the most.’ </w:t>
      </w:r>
      <w:r w:rsidR="009B1CED" w:rsidRPr="005B605E">
        <w:rPr>
          <w:rFonts w:ascii="Arial" w:hAnsi="Arial" w:cs="Arial"/>
          <w:sz w:val="24"/>
          <w:szCs w:val="24"/>
        </w:rPr>
        <w:t>Young woman</w:t>
      </w:r>
      <w:r w:rsidR="00BB0092" w:rsidRPr="005B605E">
        <w:rPr>
          <w:rFonts w:ascii="Arial" w:hAnsi="Arial" w:cs="Arial"/>
          <w:sz w:val="24"/>
          <w:szCs w:val="24"/>
        </w:rPr>
        <w:t xml:space="preserve"> in focus group</w:t>
      </w:r>
    </w:p>
    <w:p w14:paraId="5F72B8D8" w14:textId="77777777" w:rsidR="00BB0092" w:rsidRPr="005B605E" w:rsidRDefault="00BB0092" w:rsidP="00BB0092">
      <w:pPr>
        <w:spacing w:after="0"/>
        <w:rPr>
          <w:rFonts w:ascii="Arial" w:hAnsi="Arial" w:cs="Arial"/>
          <w:sz w:val="24"/>
          <w:szCs w:val="24"/>
        </w:rPr>
      </w:pPr>
    </w:p>
    <w:p w14:paraId="0268B83A" w14:textId="0C94B90F" w:rsidR="00BB0092" w:rsidRPr="005B605E" w:rsidRDefault="00BB0092" w:rsidP="00BB0092">
      <w:pPr>
        <w:spacing w:after="0"/>
        <w:rPr>
          <w:rFonts w:ascii="Arial" w:hAnsi="Arial" w:cs="Arial"/>
          <w:sz w:val="24"/>
          <w:szCs w:val="24"/>
        </w:rPr>
      </w:pPr>
      <w:r w:rsidRPr="005B605E">
        <w:rPr>
          <w:rFonts w:ascii="Arial" w:hAnsi="Arial" w:cs="Arial"/>
          <w:sz w:val="24"/>
          <w:szCs w:val="24"/>
        </w:rPr>
        <w:t>‘</w:t>
      </w:r>
      <w:r w:rsidR="7DB429EC" w:rsidRPr="005B605E">
        <w:rPr>
          <w:rFonts w:ascii="Arial" w:hAnsi="Arial" w:cs="Arial"/>
          <w:sz w:val="24"/>
          <w:szCs w:val="24"/>
        </w:rPr>
        <w:t>B</w:t>
      </w:r>
      <w:r w:rsidRPr="005B605E">
        <w:rPr>
          <w:rFonts w:ascii="Arial" w:hAnsi="Arial" w:cs="Arial"/>
          <w:sz w:val="24"/>
          <w:szCs w:val="24"/>
        </w:rPr>
        <w:t xml:space="preserve">us stops tend to be quite safe but at night, alone, it's a different ball game’ Young woman in focus group </w:t>
      </w:r>
    </w:p>
    <w:p w14:paraId="06703FB2" w14:textId="77777777" w:rsidR="00BB0092" w:rsidRPr="005B605E" w:rsidRDefault="00BB0092" w:rsidP="00BB0092">
      <w:pPr>
        <w:spacing w:after="0"/>
        <w:rPr>
          <w:rFonts w:ascii="Arial" w:hAnsi="Arial" w:cs="Arial"/>
          <w:sz w:val="24"/>
          <w:szCs w:val="24"/>
        </w:rPr>
      </w:pPr>
    </w:p>
    <w:p w14:paraId="1B48531B" w14:textId="44B03248" w:rsidR="00BB0092" w:rsidRPr="005B605E" w:rsidRDefault="00BB0092" w:rsidP="00BB0092">
      <w:pPr>
        <w:spacing w:after="0"/>
        <w:rPr>
          <w:rFonts w:ascii="Arial" w:hAnsi="Arial" w:cs="Arial"/>
          <w:sz w:val="24"/>
          <w:szCs w:val="24"/>
        </w:rPr>
      </w:pPr>
      <w:r w:rsidRPr="005B605E">
        <w:rPr>
          <w:rFonts w:ascii="Arial" w:hAnsi="Arial" w:cs="Arial"/>
          <w:sz w:val="24"/>
          <w:szCs w:val="24"/>
        </w:rPr>
        <w:t xml:space="preserve">‘TfL workers don’t tend to be at my local stops off peak / </w:t>
      </w:r>
      <w:proofErr w:type="spellStart"/>
      <w:r w:rsidR="00B83111" w:rsidRPr="005B605E">
        <w:rPr>
          <w:rFonts w:ascii="Arial" w:hAnsi="Arial" w:cs="Arial"/>
          <w:sz w:val="24"/>
          <w:szCs w:val="24"/>
        </w:rPr>
        <w:t>nighttime</w:t>
      </w:r>
      <w:proofErr w:type="spellEnd"/>
      <w:r w:rsidRPr="005B605E">
        <w:rPr>
          <w:rFonts w:ascii="Arial" w:hAnsi="Arial" w:cs="Arial"/>
          <w:sz w:val="24"/>
          <w:szCs w:val="24"/>
        </w:rPr>
        <w:t xml:space="preserve">, typically when they're needed the most.’ Young woman in focus group </w:t>
      </w:r>
    </w:p>
    <w:p w14:paraId="40A8E933" w14:textId="77777777" w:rsidR="00BB0092" w:rsidRPr="005B605E" w:rsidRDefault="00BB0092" w:rsidP="00BB0092">
      <w:pPr>
        <w:spacing w:after="0"/>
        <w:rPr>
          <w:rFonts w:ascii="Arial" w:hAnsi="Arial" w:cs="Arial"/>
          <w:sz w:val="24"/>
          <w:szCs w:val="24"/>
        </w:rPr>
      </w:pPr>
    </w:p>
    <w:p w14:paraId="2B070F2D" w14:textId="5C30BA4B" w:rsidR="00BB0092" w:rsidRPr="005B605E" w:rsidRDefault="00BB0092" w:rsidP="00BB0092">
      <w:pPr>
        <w:rPr>
          <w:rFonts w:ascii="Arial" w:hAnsi="Arial" w:cs="Arial"/>
          <w:sz w:val="24"/>
          <w:szCs w:val="24"/>
        </w:rPr>
      </w:pPr>
      <w:r w:rsidRPr="005B605E">
        <w:rPr>
          <w:rFonts w:ascii="Arial" w:hAnsi="Arial" w:cs="Arial"/>
          <w:sz w:val="24"/>
          <w:szCs w:val="24"/>
        </w:rPr>
        <w:t xml:space="preserve">‘I don’t really know how to define safety other than whether I feel comfortable or not, or if I’m thinking ‘oh god, I wish this person would go away’…I tend to never be in places where there is nobody.’ Older woman in focus group </w:t>
      </w:r>
    </w:p>
    <w:p w14:paraId="31C58AC0" w14:textId="73129EC8" w:rsidR="00BB0092" w:rsidRPr="005B605E" w:rsidRDefault="00BB0092" w:rsidP="00FC55B6">
      <w:pPr>
        <w:rPr>
          <w:rFonts w:ascii="Arial" w:hAnsi="Arial" w:cs="Arial"/>
          <w:sz w:val="24"/>
          <w:szCs w:val="24"/>
        </w:rPr>
      </w:pPr>
      <w:r w:rsidRPr="005B605E">
        <w:rPr>
          <w:rFonts w:ascii="Arial" w:hAnsi="Arial" w:cs="Arial"/>
          <w:sz w:val="24"/>
          <w:szCs w:val="24"/>
        </w:rPr>
        <w:t xml:space="preserve">‘I’ve seen so many fights on night buses. Whether it’s early in the morning or super late at night, people are </w:t>
      </w:r>
      <w:proofErr w:type="gramStart"/>
      <w:r w:rsidRPr="005B605E">
        <w:rPr>
          <w:rFonts w:ascii="Arial" w:hAnsi="Arial" w:cs="Arial"/>
          <w:sz w:val="24"/>
          <w:szCs w:val="24"/>
        </w:rPr>
        <w:t>drunk</w:t>
      </w:r>
      <w:proofErr w:type="gramEnd"/>
      <w:r w:rsidRPr="005B605E">
        <w:rPr>
          <w:rFonts w:ascii="Arial" w:hAnsi="Arial" w:cs="Arial"/>
          <w:sz w:val="24"/>
          <w:szCs w:val="24"/>
        </w:rPr>
        <w:t xml:space="preserve"> and I know you can’t drink on a bus but sometimes they do or they are already so drunk that they don’t need to.’ Younger transport user </w:t>
      </w:r>
    </w:p>
    <w:p w14:paraId="16964913" w14:textId="77777777" w:rsidR="005152C6" w:rsidRPr="005B605E" w:rsidRDefault="005152C6" w:rsidP="003D3F78">
      <w:pPr>
        <w:spacing w:after="0"/>
        <w:rPr>
          <w:rFonts w:ascii="Arial" w:hAnsi="Arial" w:cs="Arial"/>
          <w:sz w:val="24"/>
          <w:szCs w:val="24"/>
        </w:rPr>
      </w:pPr>
    </w:p>
    <w:p w14:paraId="1F941AAB" w14:textId="23BFD563" w:rsidR="006C695D" w:rsidRPr="005B605E" w:rsidRDefault="006C695D" w:rsidP="00AC3259">
      <w:pPr>
        <w:spacing w:after="0"/>
        <w:rPr>
          <w:rFonts w:ascii="Arial" w:hAnsi="Arial" w:cs="Arial"/>
          <w:sz w:val="24"/>
          <w:szCs w:val="24"/>
        </w:rPr>
      </w:pPr>
      <w:proofErr w:type="gramStart"/>
      <w:r w:rsidRPr="005B605E">
        <w:rPr>
          <w:rFonts w:ascii="Arial" w:hAnsi="Arial" w:cs="Arial"/>
          <w:sz w:val="24"/>
          <w:szCs w:val="24"/>
        </w:rPr>
        <w:t>73%</w:t>
      </w:r>
      <w:proofErr w:type="gramEnd"/>
      <w:r w:rsidR="000D218F" w:rsidRPr="005B605E">
        <w:rPr>
          <w:rFonts w:ascii="Arial" w:hAnsi="Arial" w:cs="Arial"/>
          <w:sz w:val="24"/>
          <w:szCs w:val="24"/>
        </w:rPr>
        <w:t xml:space="preserve"> </w:t>
      </w:r>
      <w:r w:rsidR="00263142" w:rsidRPr="005B605E">
        <w:rPr>
          <w:rFonts w:ascii="Arial" w:hAnsi="Arial" w:cs="Arial"/>
          <w:sz w:val="24"/>
          <w:szCs w:val="24"/>
        </w:rPr>
        <w:t>b</w:t>
      </w:r>
      <w:r w:rsidR="000D218F" w:rsidRPr="005B605E">
        <w:rPr>
          <w:rFonts w:ascii="Arial" w:hAnsi="Arial" w:cs="Arial"/>
          <w:sz w:val="24"/>
          <w:szCs w:val="24"/>
        </w:rPr>
        <w:t>elieve that late at night (10pm to early morning) is the least safe time to travel</w:t>
      </w:r>
    </w:p>
    <w:p w14:paraId="4452670C" w14:textId="2E592AC5" w:rsidR="00222A0E" w:rsidRPr="005B605E" w:rsidRDefault="009B1CED" w:rsidP="00AC3259">
      <w:pPr>
        <w:rPr>
          <w:rFonts w:ascii="Arial" w:hAnsi="Arial" w:cs="Arial"/>
          <w:sz w:val="24"/>
          <w:szCs w:val="24"/>
        </w:rPr>
      </w:pPr>
      <w:r w:rsidRPr="005B605E">
        <w:rPr>
          <w:rFonts w:ascii="Arial" w:hAnsi="Arial" w:cs="Arial"/>
          <w:sz w:val="24"/>
          <w:szCs w:val="24"/>
        </w:rPr>
        <w:t>Women are m</w:t>
      </w:r>
      <w:r w:rsidR="00222A0E" w:rsidRPr="005B605E">
        <w:rPr>
          <w:rFonts w:ascii="Arial" w:hAnsi="Arial" w:cs="Arial"/>
          <w:sz w:val="24"/>
          <w:szCs w:val="24"/>
        </w:rPr>
        <w:t>ore likely to have stopped travelling at certain times of the day due to safety concerns (</w:t>
      </w:r>
      <w:r w:rsidR="004935D5" w:rsidRPr="005B605E">
        <w:rPr>
          <w:rFonts w:ascii="Arial" w:hAnsi="Arial" w:cs="Arial"/>
          <w:sz w:val="24"/>
          <w:szCs w:val="24"/>
        </w:rPr>
        <w:t>w</w:t>
      </w:r>
      <w:r w:rsidR="00222A0E" w:rsidRPr="005B605E">
        <w:rPr>
          <w:rFonts w:ascii="Arial" w:hAnsi="Arial" w:cs="Arial"/>
          <w:sz w:val="24"/>
          <w:szCs w:val="24"/>
        </w:rPr>
        <w:t>omen 48%, other 23%)</w:t>
      </w:r>
    </w:p>
    <w:p w14:paraId="50861EA4" w14:textId="77777777" w:rsidR="00222A0E" w:rsidRPr="005B605E" w:rsidRDefault="00222A0E" w:rsidP="009B1CED">
      <w:pPr>
        <w:spacing w:after="0"/>
        <w:rPr>
          <w:rFonts w:ascii="Arial" w:hAnsi="Arial" w:cs="Arial"/>
          <w:sz w:val="24"/>
          <w:szCs w:val="24"/>
        </w:rPr>
      </w:pPr>
    </w:p>
    <w:p w14:paraId="4ADF06F2" w14:textId="77777777" w:rsidR="00E06C32" w:rsidRPr="005B605E" w:rsidRDefault="00F76CB2" w:rsidP="00E06C32">
      <w:pPr>
        <w:rPr>
          <w:rFonts w:ascii="Arial" w:hAnsi="Arial" w:cs="Arial"/>
          <w:noProof/>
          <w:sz w:val="24"/>
          <w:szCs w:val="24"/>
        </w:rPr>
      </w:pPr>
      <w:r w:rsidRPr="005B605E">
        <w:rPr>
          <w:rFonts w:ascii="Arial" w:hAnsi="Arial" w:cs="Arial"/>
          <w:noProof/>
          <w:sz w:val="24"/>
          <w:szCs w:val="24"/>
        </w:rPr>
        <w:t xml:space="preserve">Safest time is </w:t>
      </w:r>
      <w:r w:rsidR="00E06C32" w:rsidRPr="005B605E">
        <w:rPr>
          <w:rFonts w:ascii="Arial" w:hAnsi="Arial" w:cs="Arial"/>
          <w:noProof/>
          <w:sz w:val="24"/>
          <w:szCs w:val="24"/>
        </w:rPr>
        <w:t>seen as Late morning  (9:30am to 12:00pm)</w:t>
      </w:r>
    </w:p>
    <w:p w14:paraId="5D35BE1B" w14:textId="54C6EE01" w:rsidR="006C695D" w:rsidRPr="005B605E" w:rsidRDefault="009354FE" w:rsidP="000D218F">
      <w:pPr>
        <w:spacing w:after="0"/>
        <w:rPr>
          <w:rFonts w:ascii="Arial" w:hAnsi="Arial" w:cs="Arial"/>
          <w:sz w:val="24"/>
          <w:szCs w:val="24"/>
        </w:rPr>
      </w:pPr>
      <w:proofErr w:type="gramStart"/>
      <w:r w:rsidRPr="005B605E">
        <w:rPr>
          <w:rFonts w:ascii="Arial" w:hAnsi="Arial" w:cs="Arial"/>
          <w:sz w:val="24"/>
          <w:szCs w:val="24"/>
        </w:rPr>
        <w:t>73%</w:t>
      </w:r>
      <w:proofErr w:type="gramEnd"/>
      <w:r w:rsidRPr="005B605E">
        <w:rPr>
          <w:rFonts w:ascii="Arial" w:hAnsi="Arial" w:cs="Arial"/>
          <w:sz w:val="24"/>
          <w:szCs w:val="24"/>
        </w:rPr>
        <w:t xml:space="preserve"> see the </w:t>
      </w:r>
      <w:r w:rsidR="00E06C32" w:rsidRPr="005B605E">
        <w:rPr>
          <w:rFonts w:ascii="Arial" w:hAnsi="Arial" w:cs="Arial"/>
          <w:sz w:val="24"/>
          <w:szCs w:val="24"/>
        </w:rPr>
        <w:t xml:space="preserve">Least </w:t>
      </w:r>
      <w:r w:rsidRPr="005B605E">
        <w:rPr>
          <w:rFonts w:ascii="Arial" w:hAnsi="Arial" w:cs="Arial"/>
          <w:sz w:val="24"/>
          <w:szCs w:val="24"/>
        </w:rPr>
        <w:t>safe time</w:t>
      </w:r>
      <w:r w:rsidR="00E06C32" w:rsidRPr="005B605E">
        <w:rPr>
          <w:rFonts w:ascii="Arial" w:hAnsi="Arial" w:cs="Arial"/>
          <w:sz w:val="24"/>
          <w:szCs w:val="24"/>
        </w:rPr>
        <w:t xml:space="preserve"> as </w:t>
      </w:r>
      <w:r w:rsidR="00E06C32" w:rsidRPr="00E06C32">
        <w:rPr>
          <w:rFonts w:ascii="Arial" w:hAnsi="Arial" w:cs="Arial"/>
          <w:sz w:val="24"/>
          <w:szCs w:val="24"/>
        </w:rPr>
        <w:t>Late at night</w:t>
      </w:r>
      <w:r w:rsidR="00E06C32" w:rsidRPr="005B605E">
        <w:rPr>
          <w:rFonts w:ascii="Arial" w:hAnsi="Arial" w:cs="Arial"/>
          <w:sz w:val="24"/>
          <w:szCs w:val="24"/>
        </w:rPr>
        <w:t xml:space="preserve"> </w:t>
      </w:r>
      <w:r w:rsidR="00E06C32" w:rsidRPr="00E06C32">
        <w:rPr>
          <w:rFonts w:ascii="Arial" w:hAnsi="Arial" w:cs="Arial"/>
          <w:sz w:val="24"/>
          <w:szCs w:val="24"/>
        </w:rPr>
        <w:t>(10:00pm onwards)</w:t>
      </w:r>
    </w:p>
    <w:p w14:paraId="0E82CE7D" w14:textId="4B383FDE" w:rsidR="00EA3EE8" w:rsidRPr="005B605E" w:rsidRDefault="00EA3EE8" w:rsidP="00FF077D">
      <w:pPr>
        <w:spacing w:after="0"/>
        <w:rPr>
          <w:rFonts w:ascii="Arial" w:hAnsi="Arial" w:cs="Arial"/>
          <w:sz w:val="24"/>
          <w:szCs w:val="24"/>
        </w:rPr>
      </w:pPr>
    </w:p>
    <w:p w14:paraId="323AB3BA" w14:textId="77777777" w:rsidR="00FF077D" w:rsidRPr="005B605E" w:rsidRDefault="00FF077D" w:rsidP="00FF077D">
      <w:pPr>
        <w:spacing w:after="0"/>
        <w:rPr>
          <w:rFonts w:ascii="Arial" w:hAnsi="Arial" w:cs="Arial"/>
          <w:sz w:val="24"/>
          <w:szCs w:val="24"/>
        </w:rPr>
      </w:pPr>
    </w:p>
    <w:p w14:paraId="3395623A" w14:textId="6699D232" w:rsidR="003F2332" w:rsidRPr="005B605E" w:rsidRDefault="003F2332" w:rsidP="00FF077D">
      <w:pPr>
        <w:spacing w:after="0"/>
        <w:rPr>
          <w:rFonts w:ascii="Arial" w:hAnsi="Arial" w:cs="Arial"/>
          <w:sz w:val="24"/>
          <w:szCs w:val="24"/>
        </w:rPr>
      </w:pPr>
    </w:p>
    <w:p w14:paraId="768EB256" w14:textId="2C624A68" w:rsidR="00FF077D" w:rsidRPr="005B605E" w:rsidRDefault="00FF077D" w:rsidP="00FF077D">
      <w:pPr>
        <w:spacing w:after="0"/>
        <w:rPr>
          <w:rFonts w:ascii="Arial" w:hAnsi="Arial" w:cs="Arial"/>
          <w:sz w:val="24"/>
          <w:szCs w:val="24"/>
        </w:rPr>
      </w:pPr>
      <w:r w:rsidRPr="005B605E">
        <w:rPr>
          <w:rFonts w:ascii="Arial" w:hAnsi="Arial" w:cs="Arial"/>
          <w:sz w:val="24"/>
          <w:szCs w:val="24"/>
        </w:rPr>
        <w:t xml:space="preserve">Recommendations </w:t>
      </w:r>
    </w:p>
    <w:p w14:paraId="51CD330C" w14:textId="77777777" w:rsidR="00FC55B6" w:rsidRPr="005B605E" w:rsidRDefault="00FC55B6" w:rsidP="00FF077D">
      <w:pPr>
        <w:spacing w:after="0"/>
        <w:rPr>
          <w:rFonts w:ascii="Arial" w:hAnsi="Arial" w:cs="Arial"/>
          <w:sz w:val="24"/>
          <w:szCs w:val="24"/>
        </w:rPr>
      </w:pPr>
    </w:p>
    <w:p w14:paraId="376300F4" w14:textId="34A52232" w:rsidR="00AA4BF7" w:rsidRPr="005B605E" w:rsidRDefault="00AA4BF7" w:rsidP="00AA4BF7">
      <w:pPr>
        <w:rPr>
          <w:rFonts w:ascii="Arial" w:hAnsi="Arial" w:cs="Arial"/>
          <w:sz w:val="24"/>
          <w:szCs w:val="24"/>
        </w:rPr>
      </w:pPr>
      <w:r w:rsidRPr="005B605E">
        <w:rPr>
          <w:rFonts w:ascii="Arial" w:hAnsi="Arial" w:cs="Arial"/>
          <w:sz w:val="24"/>
          <w:szCs w:val="24"/>
        </w:rPr>
        <w:t xml:space="preserve">12) TfL should fully restore Night </w:t>
      </w:r>
      <w:r w:rsidR="0011599B">
        <w:rPr>
          <w:rFonts w:ascii="Arial" w:hAnsi="Arial" w:cs="Arial"/>
          <w:sz w:val="24"/>
          <w:szCs w:val="24"/>
        </w:rPr>
        <w:t>Tube</w:t>
      </w:r>
      <w:r w:rsidRPr="005B605E">
        <w:rPr>
          <w:rFonts w:ascii="Arial" w:hAnsi="Arial" w:cs="Arial"/>
          <w:sz w:val="24"/>
          <w:szCs w:val="24"/>
        </w:rPr>
        <w:t xml:space="preserve"> services as soon as possible </w:t>
      </w:r>
    </w:p>
    <w:p w14:paraId="6C285FB0" w14:textId="13E6A62D" w:rsidR="00AA4BF7" w:rsidRPr="005B605E" w:rsidRDefault="00AA4BF7" w:rsidP="00AA4BF7">
      <w:pPr>
        <w:rPr>
          <w:rFonts w:ascii="Arial" w:hAnsi="Arial" w:cs="Arial"/>
          <w:sz w:val="24"/>
          <w:szCs w:val="24"/>
        </w:rPr>
      </w:pPr>
      <w:r w:rsidRPr="005B605E">
        <w:rPr>
          <w:rFonts w:ascii="Arial" w:hAnsi="Arial" w:cs="Arial"/>
          <w:sz w:val="24"/>
          <w:szCs w:val="24"/>
        </w:rPr>
        <w:t xml:space="preserve">The introduction of Night </w:t>
      </w:r>
      <w:r w:rsidR="0011599B">
        <w:rPr>
          <w:rFonts w:ascii="Arial" w:hAnsi="Arial" w:cs="Arial"/>
          <w:sz w:val="24"/>
          <w:szCs w:val="24"/>
        </w:rPr>
        <w:t>Tube</w:t>
      </w:r>
      <w:r w:rsidRPr="005B605E">
        <w:rPr>
          <w:rFonts w:ascii="Arial" w:hAnsi="Arial" w:cs="Arial"/>
          <w:sz w:val="24"/>
          <w:szCs w:val="24"/>
        </w:rPr>
        <w:t xml:space="preserve"> and London Overground services in 2016 was a major step forward, providing safe, CCTV-managed public transport options for those travelling at night. Although it was necessary to close Night Tube services during the pandemic, TfL should work to bring all lines back as quickly as possible.</w:t>
      </w:r>
    </w:p>
    <w:p w14:paraId="63EBD4FA" w14:textId="77777777" w:rsidR="00AA4BF7" w:rsidRPr="005B605E" w:rsidRDefault="00AA4BF7" w:rsidP="00AA4BF7">
      <w:pPr>
        <w:rPr>
          <w:rFonts w:ascii="Arial" w:hAnsi="Arial" w:cs="Arial"/>
          <w:sz w:val="24"/>
          <w:szCs w:val="24"/>
        </w:rPr>
      </w:pPr>
    </w:p>
    <w:p w14:paraId="69566657" w14:textId="77777777" w:rsidR="00AA4BF7" w:rsidRPr="005B605E" w:rsidRDefault="00AA4BF7" w:rsidP="00AA4BF7">
      <w:pPr>
        <w:rPr>
          <w:rFonts w:ascii="Arial" w:hAnsi="Arial" w:cs="Arial"/>
          <w:sz w:val="24"/>
          <w:szCs w:val="24"/>
        </w:rPr>
      </w:pPr>
      <w:r w:rsidRPr="005B605E">
        <w:rPr>
          <w:rFonts w:ascii="Arial" w:hAnsi="Arial" w:cs="Arial"/>
          <w:sz w:val="24"/>
          <w:szCs w:val="24"/>
        </w:rPr>
        <w:t xml:space="preserve">13) Weekend night bus services should </w:t>
      </w:r>
      <w:proofErr w:type="gramStart"/>
      <w:r w:rsidRPr="005B605E">
        <w:rPr>
          <w:rFonts w:ascii="Arial" w:hAnsi="Arial" w:cs="Arial"/>
          <w:sz w:val="24"/>
          <w:szCs w:val="24"/>
        </w:rPr>
        <w:t>be protected</w:t>
      </w:r>
      <w:proofErr w:type="gramEnd"/>
      <w:r w:rsidRPr="005B605E">
        <w:rPr>
          <w:rFonts w:ascii="Arial" w:hAnsi="Arial" w:cs="Arial"/>
          <w:sz w:val="24"/>
          <w:szCs w:val="24"/>
        </w:rPr>
        <w:t xml:space="preserve"> from cuts </w:t>
      </w:r>
    </w:p>
    <w:p w14:paraId="32A10A8C" w14:textId="63D878F2" w:rsidR="00AA4BF7" w:rsidRPr="005B605E" w:rsidRDefault="00AA4BF7" w:rsidP="00AA4BF7">
      <w:pPr>
        <w:rPr>
          <w:rFonts w:ascii="Arial" w:hAnsi="Arial" w:cs="Arial"/>
          <w:sz w:val="24"/>
          <w:szCs w:val="24"/>
        </w:rPr>
      </w:pPr>
      <w:r w:rsidRPr="005B605E">
        <w:rPr>
          <w:rFonts w:ascii="Arial" w:hAnsi="Arial" w:cs="Arial"/>
          <w:sz w:val="24"/>
          <w:szCs w:val="24"/>
        </w:rPr>
        <w:t xml:space="preserve">Night bus services are an essential part of London’s night-time public transport network. While the Night </w:t>
      </w:r>
      <w:r w:rsidR="0011599B">
        <w:rPr>
          <w:rFonts w:ascii="Arial" w:hAnsi="Arial" w:cs="Arial"/>
          <w:sz w:val="24"/>
          <w:szCs w:val="24"/>
        </w:rPr>
        <w:t>Tube</w:t>
      </w:r>
      <w:r w:rsidRPr="005B605E">
        <w:rPr>
          <w:rFonts w:ascii="Arial" w:hAnsi="Arial" w:cs="Arial"/>
          <w:sz w:val="24"/>
          <w:szCs w:val="24"/>
        </w:rPr>
        <w:t xml:space="preserve"> is vital for covering large areas of the capital, </w:t>
      </w:r>
      <w:proofErr w:type="gramStart"/>
      <w:r w:rsidRPr="005B605E">
        <w:rPr>
          <w:rFonts w:ascii="Arial" w:hAnsi="Arial" w:cs="Arial"/>
          <w:sz w:val="24"/>
          <w:szCs w:val="24"/>
        </w:rPr>
        <w:t>many</w:t>
      </w:r>
      <w:proofErr w:type="gramEnd"/>
      <w:r w:rsidRPr="005B605E">
        <w:rPr>
          <w:rFonts w:ascii="Arial" w:hAnsi="Arial" w:cs="Arial"/>
          <w:sz w:val="24"/>
          <w:szCs w:val="24"/>
        </w:rPr>
        <w:t xml:space="preserve"> Night </w:t>
      </w:r>
      <w:r w:rsidR="0011599B">
        <w:rPr>
          <w:rFonts w:ascii="Arial" w:hAnsi="Arial" w:cs="Arial"/>
          <w:sz w:val="24"/>
          <w:szCs w:val="24"/>
        </w:rPr>
        <w:t>Tube</w:t>
      </w:r>
      <w:r w:rsidRPr="005B605E">
        <w:rPr>
          <w:rFonts w:ascii="Arial" w:hAnsi="Arial" w:cs="Arial"/>
          <w:sz w:val="24"/>
          <w:szCs w:val="24"/>
        </w:rPr>
        <w:t xml:space="preserve"> journeys involve bus journeys at either end as they rarely take people close enough to home or work without changing to another service. Additionally, for </w:t>
      </w:r>
      <w:r w:rsidRPr="005B605E">
        <w:rPr>
          <w:rFonts w:ascii="Arial" w:hAnsi="Arial" w:cs="Arial"/>
          <w:sz w:val="24"/>
          <w:szCs w:val="24"/>
        </w:rPr>
        <w:lastRenderedPageBreak/>
        <w:t xml:space="preserve">those who do not live near Night </w:t>
      </w:r>
      <w:r w:rsidR="0011599B">
        <w:rPr>
          <w:rFonts w:ascii="Arial" w:hAnsi="Arial" w:cs="Arial"/>
          <w:sz w:val="24"/>
          <w:szCs w:val="24"/>
        </w:rPr>
        <w:t>Tube</w:t>
      </w:r>
      <w:r w:rsidRPr="005B605E">
        <w:rPr>
          <w:rFonts w:ascii="Arial" w:hAnsi="Arial" w:cs="Arial"/>
          <w:sz w:val="24"/>
          <w:szCs w:val="24"/>
        </w:rPr>
        <w:t xml:space="preserve"> services, such as in south London, night buses are the only form of public transport available and must </w:t>
      </w:r>
      <w:proofErr w:type="gramStart"/>
      <w:r w:rsidRPr="005B605E">
        <w:rPr>
          <w:rFonts w:ascii="Arial" w:hAnsi="Arial" w:cs="Arial"/>
          <w:sz w:val="24"/>
          <w:szCs w:val="24"/>
        </w:rPr>
        <w:t>be protected</w:t>
      </w:r>
      <w:proofErr w:type="gramEnd"/>
      <w:r w:rsidRPr="005B605E">
        <w:rPr>
          <w:rFonts w:ascii="Arial" w:hAnsi="Arial" w:cs="Arial"/>
          <w:sz w:val="24"/>
          <w:szCs w:val="24"/>
        </w:rPr>
        <w:t xml:space="preserve">. </w:t>
      </w:r>
    </w:p>
    <w:p w14:paraId="671E68C2" w14:textId="77777777" w:rsidR="00AA4BF7" w:rsidRPr="005B605E" w:rsidRDefault="00AA4BF7" w:rsidP="00AA4BF7">
      <w:pPr>
        <w:rPr>
          <w:rFonts w:ascii="Arial" w:hAnsi="Arial" w:cs="Arial"/>
          <w:sz w:val="24"/>
          <w:szCs w:val="24"/>
        </w:rPr>
      </w:pPr>
    </w:p>
    <w:p w14:paraId="14A5DAC2" w14:textId="77777777" w:rsidR="00AA4BF7" w:rsidRPr="005B605E" w:rsidRDefault="00AA4BF7" w:rsidP="00AA4BF7">
      <w:pPr>
        <w:rPr>
          <w:rFonts w:ascii="Arial" w:hAnsi="Arial" w:cs="Arial"/>
          <w:sz w:val="24"/>
          <w:szCs w:val="24"/>
        </w:rPr>
      </w:pPr>
      <w:r w:rsidRPr="005B605E">
        <w:rPr>
          <w:rFonts w:ascii="Arial" w:hAnsi="Arial" w:cs="Arial"/>
          <w:sz w:val="24"/>
          <w:szCs w:val="24"/>
        </w:rPr>
        <w:t xml:space="preserve">14) Ensure the frequency of bus services do not drop below one every 12 minutes </w:t>
      </w:r>
    </w:p>
    <w:p w14:paraId="39C5F6C1" w14:textId="77777777" w:rsidR="00AA4BF7" w:rsidRPr="005B605E" w:rsidRDefault="00AA4BF7" w:rsidP="00AA4BF7">
      <w:pPr>
        <w:rPr>
          <w:rFonts w:ascii="Arial" w:hAnsi="Arial" w:cs="Arial"/>
          <w:sz w:val="24"/>
          <w:szCs w:val="24"/>
        </w:rPr>
      </w:pPr>
      <w:r w:rsidRPr="005B605E">
        <w:rPr>
          <w:rFonts w:ascii="Arial" w:hAnsi="Arial" w:cs="Arial"/>
          <w:sz w:val="24"/>
          <w:szCs w:val="24"/>
        </w:rPr>
        <w:t xml:space="preserve">When bus services drop below one per 12-minute frequency, they </w:t>
      </w:r>
      <w:proofErr w:type="gramStart"/>
      <w:r w:rsidRPr="005B605E">
        <w:rPr>
          <w:rFonts w:ascii="Arial" w:hAnsi="Arial" w:cs="Arial"/>
          <w:sz w:val="24"/>
          <w:szCs w:val="24"/>
        </w:rPr>
        <w:t>are no longer regarded</w:t>
      </w:r>
      <w:proofErr w:type="gramEnd"/>
      <w:r w:rsidRPr="005B605E">
        <w:rPr>
          <w:rFonts w:ascii="Arial" w:hAnsi="Arial" w:cs="Arial"/>
          <w:sz w:val="24"/>
          <w:szCs w:val="24"/>
        </w:rPr>
        <w:t xml:space="preserve"> as ‘turn up and go’</w:t>
      </w:r>
      <w:r w:rsidRPr="005B605E">
        <w:rPr>
          <w:rFonts w:ascii="Arial" w:hAnsi="Arial" w:cs="Arial"/>
          <w:sz w:val="24"/>
          <w:szCs w:val="24"/>
          <w:vertAlign w:val="superscript"/>
        </w:rPr>
        <w:endnoteReference w:id="3"/>
      </w:r>
      <w:r w:rsidRPr="005B605E">
        <w:rPr>
          <w:rFonts w:ascii="Arial" w:hAnsi="Arial" w:cs="Arial"/>
          <w:sz w:val="24"/>
          <w:szCs w:val="24"/>
        </w:rPr>
        <w:t xml:space="preserve"> – they require checking a timetable or planning in advance. As people may have to wait around for </w:t>
      </w:r>
      <w:proofErr w:type="gramStart"/>
      <w:r w:rsidRPr="005B605E">
        <w:rPr>
          <w:rFonts w:ascii="Arial" w:hAnsi="Arial" w:cs="Arial"/>
          <w:sz w:val="24"/>
          <w:szCs w:val="24"/>
        </w:rPr>
        <w:t>much</w:t>
      </w:r>
      <w:proofErr w:type="gramEnd"/>
      <w:r w:rsidRPr="005B605E">
        <w:rPr>
          <w:rFonts w:ascii="Arial" w:hAnsi="Arial" w:cs="Arial"/>
          <w:sz w:val="24"/>
          <w:szCs w:val="24"/>
        </w:rPr>
        <w:t xml:space="preserve"> longer periods of time for a bus it can make them feel less safe. Maintaining frequent and reliable bus services, including at night, should be a priority. London TravelWatch’s campaign to </w:t>
      </w:r>
      <w:hyperlink r:id="rId13">
        <w:r w:rsidRPr="005B605E">
          <w:rPr>
            <w:rStyle w:val="Hyperlink"/>
            <w:rFonts w:ascii="Arial" w:hAnsi="Arial" w:cs="Arial"/>
            <w:sz w:val="24"/>
            <w:szCs w:val="24"/>
          </w:rPr>
          <w:t>Free the Bus</w:t>
        </w:r>
      </w:hyperlink>
      <w:r w:rsidRPr="005B605E">
        <w:rPr>
          <w:rFonts w:ascii="Arial" w:hAnsi="Arial" w:cs="Arial"/>
          <w:sz w:val="24"/>
          <w:szCs w:val="24"/>
        </w:rPr>
        <w:t xml:space="preserve"> includes recommendations for how transport authorities can give the bus priority on London’s roads to ensure they are reliable and frequent.</w:t>
      </w:r>
    </w:p>
    <w:p w14:paraId="7A981F61" w14:textId="77777777" w:rsidR="00AA4BF7" w:rsidRPr="005B605E" w:rsidRDefault="00AA4BF7" w:rsidP="00AA4BF7">
      <w:pPr>
        <w:rPr>
          <w:rFonts w:ascii="Arial" w:hAnsi="Arial" w:cs="Arial"/>
          <w:sz w:val="24"/>
          <w:szCs w:val="24"/>
        </w:rPr>
      </w:pPr>
    </w:p>
    <w:p w14:paraId="38F8C134" w14:textId="77777777" w:rsidR="00AA4BF7" w:rsidRPr="005B605E" w:rsidRDefault="00AA4BF7" w:rsidP="00AA4BF7">
      <w:pPr>
        <w:rPr>
          <w:rFonts w:ascii="Arial" w:hAnsi="Arial" w:cs="Arial"/>
          <w:sz w:val="24"/>
          <w:szCs w:val="24"/>
        </w:rPr>
      </w:pPr>
      <w:r w:rsidRPr="005B605E">
        <w:rPr>
          <w:rFonts w:ascii="Arial" w:hAnsi="Arial" w:cs="Arial"/>
          <w:sz w:val="24"/>
          <w:szCs w:val="24"/>
        </w:rPr>
        <w:t>15) Protect and increase the number of late-night rail services in the evening</w:t>
      </w:r>
    </w:p>
    <w:p w14:paraId="3A18B032" w14:textId="77777777" w:rsidR="00AA4BF7" w:rsidRPr="005B605E" w:rsidRDefault="00AA4BF7" w:rsidP="00AA4BF7">
      <w:pPr>
        <w:rPr>
          <w:rFonts w:ascii="Arial" w:hAnsi="Arial" w:cs="Arial"/>
          <w:sz w:val="24"/>
          <w:szCs w:val="24"/>
        </w:rPr>
      </w:pPr>
      <w:r w:rsidRPr="005B605E">
        <w:rPr>
          <w:rFonts w:ascii="Arial" w:hAnsi="Arial" w:cs="Arial"/>
          <w:sz w:val="24"/>
          <w:szCs w:val="24"/>
        </w:rPr>
        <w:t xml:space="preserve">As with TfL, in the coming months and years the National Rail network is likely to see significant changes to services due to major reform and difficult financial circumstances. Unfortunately, </w:t>
      </w:r>
      <w:proofErr w:type="gramStart"/>
      <w:r w:rsidRPr="005B605E">
        <w:rPr>
          <w:rFonts w:ascii="Arial" w:hAnsi="Arial" w:cs="Arial"/>
          <w:sz w:val="24"/>
          <w:szCs w:val="24"/>
        </w:rPr>
        <w:t>many</w:t>
      </w:r>
      <w:proofErr w:type="gramEnd"/>
      <w:r w:rsidRPr="005B605E">
        <w:rPr>
          <w:rFonts w:ascii="Arial" w:hAnsi="Arial" w:cs="Arial"/>
          <w:sz w:val="24"/>
          <w:szCs w:val="24"/>
        </w:rPr>
        <w:t xml:space="preserve"> of those who live outside of central London and rely on the train to get around at night, face an often-inconvenient service pattern that makes it difficult to plan safe journeys home late at night. </w:t>
      </w:r>
      <w:proofErr w:type="gramStart"/>
      <w:r w:rsidRPr="005B605E">
        <w:rPr>
          <w:rFonts w:ascii="Arial" w:hAnsi="Arial" w:cs="Arial"/>
          <w:sz w:val="24"/>
          <w:szCs w:val="24"/>
        </w:rPr>
        <w:t>A number of</w:t>
      </w:r>
      <w:proofErr w:type="gramEnd"/>
      <w:r w:rsidRPr="005B605E">
        <w:rPr>
          <w:rFonts w:ascii="Arial" w:hAnsi="Arial" w:cs="Arial"/>
          <w:sz w:val="24"/>
          <w:szCs w:val="24"/>
        </w:rPr>
        <w:t xml:space="preserve"> National Rail lines provide all-night services to places such as St Albans and Horley – but not necessarily to outer London. An opportunity for change lies ahead in the coming years as Great British Railways is set up. Providing more consistent night service patterns for outer London areas with poor night-time connectivity should be a priority.</w:t>
      </w:r>
    </w:p>
    <w:p w14:paraId="602C52DE" w14:textId="77777777" w:rsidR="00AA4BF7" w:rsidRPr="005B605E" w:rsidRDefault="00AA4BF7" w:rsidP="00AA4BF7">
      <w:pPr>
        <w:rPr>
          <w:rFonts w:ascii="Arial" w:hAnsi="Arial" w:cs="Arial"/>
          <w:sz w:val="24"/>
          <w:szCs w:val="24"/>
        </w:rPr>
      </w:pPr>
    </w:p>
    <w:p w14:paraId="1F73ED49" w14:textId="77777777" w:rsidR="00AA4BF7" w:rsidRPr="005B605E" w:rsidRDefault="00AA4BF7" w:rsidP="00AA4BF7">
      <w:pPr>
        <w:rPr>
          <w:rFonts w:ascii="Arial" w:hAnsi="Arial" w:cs="Arial"/>
          <w:sz w:val="24"/>
          <w:szCs w:val="24"/>
        </w:rPr>
      </w:pPr>
      <w:r w:rsidRPr="005B605E">
        <w:rPr>
          <w:rFonts w:ascii="Arial" w:hAnsi="Arial" w:cs="Arial"/>
          <w:sz w:val="24"/>
          <w:szCs w:val="24"/>
        </w:rPr>
        <w:t xml:space="preserve">16) The Mayor, </w:t>
      </w:r>
      <w:proofErr w:type="gramStart"/>
      <w:r w:rsidRPr="005B605E">
        <w:rPr>
          <w:rFonts w:ascii="Arial" w:hAnsi="Arial" w:cs="Arial"/>
          <w:sz w:val="24"/>
          <w:szCs w:val="24"/>
        </w:rPr>
        <w:t>TfL</w:t>
      </w:r>
      <w:proofErr w:type="gramEnd"/>
      <w:r w:rsidRPr="005B605E">
        <w:rPr>
          <w:rFonts w:ascii="Arial" w:hAnsi="Arial" w:cs="Arial"/>
          <w:sz w:val="24"/>
          <w:szCs w:val="24"/>
        </w:rPr>
        <w:t xml:space="preserve"> and policing authorities to work together to promote the Women’s Night Safety Charter as part of transport staff training  </w:t>
      </w:r>
    </w:p>
    <w:p w14:paraId="3D62CCCE" w14:textId="77777777" w:rsidR="00AA4BF7" w:rsidRPr="005B605E" w:rsidRDefault="00AA4BF7" w:rsidP="00AA4BF7">
      <w:pPr>
        <w:rPr>
          <w:rFonts w:ascii="Arial" w:hAnsi="Arial" w:cs="Arial"/>
          <w:sz w:val="24"/>
          <w:szCs w:val="24"/>
        </w:rPr>
      </w:pPr>
      <w:r w:rsidRPr="005B605E">
        <w:rPr>
          <w:rFonts w:ascii="Arial" w:hAnsi="Arial" w:cs="Arial"/>
          <w:sz w:val="24"/>
          <w:szCs w:val="24"/>
        </w:rPr>
        <w:t xml:space="preserve">TfL </w:t>
      </w:r>
      <w:proofErr w:type="gramStart"/>
      <w:r w:rsidRPr="005B605E">
        <w:rPr>
          <w:rFonts w:ascii="Arial" w:hAnsi="Arial" w:cs="Arial"/>
          <w:sz w:val="24"/>
          <w:szCs w:val="24"/>
        </w:rPr>
        <w:t>are signed</w:t>
      </w:r>
      <w:proofErr w:type="gramEnd"/>
      <w:r w:rsidRPr="005B605E">
        <w:rPr>
          <w:rFonts w:ascii="Arial" w:hAnsi="Arial" w:cs="Arial"/>
          <w:sz w:val="24"/>
          <w:szCs w:val="24"/>
        </w:rPr>
        <w:t xml:space="preserve"> up to the Women’s Night Safety Charter, which provides a clear set of tools and guidance for venues and organisations to help keep women safe at night. However, it is not clear when travelling on TfL services how or if this guidance </w:t>
      </w:r>
      <w:proofErr w:type="gramStart"/>
      <w:r w:rsidRPr="005B605E">
        <w:rPr>
          <w:rFonts w:ascii="Arial" w:hAnsi="Arial" w:cs="Arial"/>
          <w:sz w:val="24"/>
          <w:szCs w:val="24"/>
        </w:rPr>
        <w:t>is integrated</w:t>
      </w:r>
      <w:proofErr w:type="gramEnd"/>
      <w:r w:rsidRPr="005B605E">
        <w:rPr>
          <w:rFonts w:ascii="Arial" w:hAnsi="Arial" w:cs="Arial"/>
          <w:sz w:val="24"/>
          <w:szCs w:val="24"/>
        </w:rPr>
        <w:t xml:space="preserve"> into staff training or operational practices. When we spoke to the Night Tzar’s team and the Deputy Mayor for Transport, they told us they would be refocusing efforts on promoting the Women’s Night Safety Charter after a pause due to the pandemic. This should include promotion and engagement across TfL’s </w:t>
      </w:r>
      <w:proofErr w:type="gramStart"/>
      <w:r w:rsidRPr="005B605E">
        <w:rPr>
          <w:rFonts w:ascii="Arial" w:hAnsi="Arial" w:cs="Arial"/>
          <w:sz w:val="24"/>
          <w:szCs w:val="24"/>
        </w:rPr>
        <w:t>network, and</w:t>
      </w:r>
      <w:proofErr w:type="gramEnd"/>
      <w:r w:rsidRPr="005B605E">
        <w:rPr>
          <w:rFonts w:ascii="Arial" w:hAnsi="Arial" w:cs="Arial"/>
          <w:sz w:val="24"/>
          <w:szCs w:val="24"/>
        </w:rPr>
        <w:t xml:space="preserve"> incorporate guidance for bystanders on public transport.</w:t>
      </w:r>
    </w:p>
    <w:p w14:paraId="1257D906" w14:textId="77777777" w:rsidR="00AA4BF7" w:rsidRPr="005B605E" w:rsidRDefault="00AA4BF7" w:rsidP="00AA4BF7">
      <w:pPr>
        <w:rPr>
          <w:rFonts w:ascii="Arial" w:hAnsi="Arial" w:cs="Arial"/>
          <w:sz w:val="24"/>
          <w:szCs w:val="24"/>
        </w:rPr>
      </w:pPr>
    </w:p>
    <w:p w14:paraId="4F2D7B05" w14:textId="77777777" w:rsidR="00AA4BF7" w:rsidRPr="005B605E" w:rsidRDefault="00AA4BF7" w:rsidP="00AA4BF7">
      <w:pPr>
        <w:rPr>
          <w:rFonts w:ascii="Arial" w:hAnsi="Arial" w:cs="Arial"/>
          <w:sz w:val="24"/>
          <w:szCs w:val="24"/>
        </w:rPr>
      </w:pPr>
      <w:r w:rsidRPr="005B605E">
        <w:rPr>
          <w:rFonts w:ascii="Arial" w:hAnsi="Arial" w:cs="Arial"/>
          <w:sz w:val="24"/>
          <w:szCs w:val="24"/>
        </w:rPr>
        <w:t xml:space="preserve">17) Clearly promote how help and assistance </w:t>
      </w:r>
      <w:proofErr w:type="gramStart"/>
      <w:r w:rsidRPr="005B605E">
        <w:rPr>
          <w:rFonts w:ascii="Arial" w:hAnsi="Arial" w:cs="Arial"/>
          <w:sz w:val="24"/>
          <w:szCs w:val="24"/>
        </w:rPr>
        <w:t>is accessed</w:t>
      </w:r>
      <w:proofErr w:type="gramEnd"/>
      <w:r w:rsidRPr="005B605E">
        <w:rPr>
          <w:rFonts w:ascii="Arial" w:hAnsi="Arial" w:cs="Arial"/>
          <w:sz w:val="24"/>
          <w:szCs w:val="24"/>
        </w:rPr>
        <w:t xml:space="preserve"> if there is no staff member around when travelling at night </w:t>
      </w:r>
    </w:p>
    <w:p w14:paraId="1ED53F5E" w14:textId="3685C9BA" w:rsidR="00AA4BF7" w:rsidRPr="005B605E" w:rsidRDefault="00AA4BF7" w:rsidP="00AA4BF7">
      <w:pPr>
        <w:rPr>
          <w:rFonts w:ascii="Arial" w:hAnsi="Arial" w:cs="Arial"/>
          <w:sz w:val="24"/>
          <w:szCs w:val="24"/>
        </w:rPr>
      </w:pPr>
      <w:r w:rsidRPr="005B605E">
        <w:rPr>
          <w:rFonts w:ascii="Arial" w:hAnsi="Arial" w:cs="Arial"/>
          <w:sz w:val="24"/>
          <w:szCs w:val="24"/>
        </w:rPr>
        <w:t xml:space="preserve">Transport users, particularly women and young people, told us they wouldn’t know how to get help if something happened and there was no staff member around. This shows not enough is </w:t>
      </w:r>
      <w:proofErr w:type="gramStart"/>
      <w:r w:rsidRPr="005B605E">
        <w:rPr>
          <w:rFonts w:ascii="Arial" w:hAnsi="Arial" w:cs="Arial"/>
          <w:sz w:val="24"/>
          <w:szCs w:val="24"/>
        </w:rPr>
        <w:t>being done</w:t>
      </w:r>
      <w:proofErr w:type="gramEnd"/>
      <w:r w:rsidRPr="005B605E">
        <w:rPr>
          <w:rFonts w:ascii="Arial" w:hAnsi="Arial" w:cs="Arial"/>
          <w:sz w:val="24"/>
          <w:szCs w:val="24"/>
        </w:rPr>
        <w:t xml:space="preserve"> to promote and signpost to emergency help points, call points or information about numbers to call. This should be part of wider </w:t>
      </w:r>
      <w:r w:rsidRPr="005B605E">
        <w:rPr>
          <w:rFonts w:ascii="Arial" w:hAnsi="Arial" w:cs="Arial"/>
          <w:sz w:val="24"/>
          <w:szCs w:val="24"/>
        </w:rPr>
        <w:lastRenderedPageBreak/>
        <w:t xml:space="preserve">improvements to communications across the network. Easy and clear signage on the train, bus or at stations or stops would help passengers feel that they are not alone or unsupported when they feel unsafe. If there are no staff members around, it should be clear to people where help </w:t>
      </w:r>
      <w:proofErr w:type="gramStart"/>
      <w:r w:rsidRPr="005B605E">
        <w:rPr>
          <w:rFonts w:ascii="Arial" w:hAnsi="Arial" w:cs="Arial"/>
          <w:sz w:val="24"/>
          <w:szCs w:val="24"/>
        </w:rPr>
        <w:t>points</w:t>
      </w:r>
      <w:proofErr w:type="gramEnd"/>
      <w:r w:rsidRPr="005B605E">
        <w:rPr>
          <w:rFonts w:ascii="Arial" w:hAnsi="Arial" w:cs="Arial"/>
          <w:sz w:val="24"/>
          <w:szCs w:val="24"/>
        </w:rPr>
        <w:t xml:space="preserve"> or telephones are. This is particularly important for </w:t>
      </w:r>
      <w:proofErr w:type="gramStart"/>
      <w:r w:rsidRPr="005B605E">
        <w:rPr>
          <w:rFonts w:ascii="Arial" w:hAnsi="Arial" w:cs="Arial"/>
          <w:sz w:val="24"/>
          <w:szCs w:val="24"/>
        </w:rPr>
        <w:t>many</w:t>
      </w:r>
      <w:proofErr w:type="gramEnd"/>
      <w:r w:rsidRPr="005B605E">
        <w:rPr>
          <w:rFonts w:ascii="Arial" w:hAnsi="Arial" w:cs="Arial"/>
          <w:sz w:val="24"/>
          <w:szCs w:val="24"/>
        </w:rPr>
        <w:t xml:space="preserve"> disabled people, especially wheelchair users, who in the event of unstaffed platforms and stations may be entirely reliant on help points in an emergency.</w:t>
      </w:r>
    </w:p>
    <w:p w14:paraId="75ECB6BD" w14:textId="77777777" w:rsidR="00AA4BF7" w:rsidRPr="005B605E" w:rsidRDefault="00AA4BF7" w:rsidP="00AA4BF7">
      <w:pPr>
        <w:rPr>
          <w:rFonts w:ascii="Arial" w:hAnsi="Arial" w:cs="Arial"/>
          <w:sz w:val="24"/>
          <w:szCs w:val="24"/>
        </w:rPr>
      </w:pPr>
      <w:r w:rsidRPr="005B605E">
        <w:rPr>
          <w:rFonts w:ascii="Arial" w:hAnsi="Arial" w:cs="Arial"/>
          <w:sz w:val="24"/>
          <w:szCs w:val="24"/>
        </w:rPr>
        <w:t>18) Ensure bus drivers do not turn away women and vulnerable individuals from bus services</w:t>
      </w:r>
    </w:p>
    <w:p w14:paraId="152B5657" w14:textId="77777777" w:rsidR="00AA4BF7" w:rsidRPr="005B605E" w:rsidRDefault="00AA4BF7" w:rsidP="00AA4BF7">
      <w:pPr>
        <w:rPr>
          <w:rFonts w:ascii="Arial" w:hAnsi="Arial" w:cs="Arial"/>
          <w:sz w:val="24"/>
          <w:szCs w:val="24"/>
        </w:rPr>
      </w:pPr>
      <w:r w:rsidRPr="005B605E">
        <w:rPr>
          <w:rFonts w:ascii="Arial" w:hAnsi="Arial" w:cs="Arial"/>
          <w:sz w:val="24"/>
          <w:szCs w:val="24"/>
        </w:rPr>
        <w:t xml:space="preserve">It is TfL policy for staff to not turn away young people, vulnerable </w:t>
      </w:r>
      <w:proofErr w:type="gramStart"/>
      <w:r w:rsidRPr="005B605E">
        <w:rPr>
          <w:rFonts w:ascii="Arial" w:hAnsi="Arial" w:cs="Arial"/>
          <w:sz w:val="24"/>
          <w:szCs w:val="24"/>
        </w:rPr>
        <w:t>people</w:t>
      </w:r>
      <w:proofErr w:type="gramEnd"/>
      <w:r w:rsidRPr="005B605E">
        <w:rPr>
          <w:rFonts w:ascii="Arial" w:hAnsi="Arial" w:cs="Arial"/>
          <w:sz w:val="24"/>
          <w:szCs w:val="24"/>
        </w:rPr>
        <w:t xml:space="preserve"> or people in distress from their services, and they should never leave them stranded. Unfortunately, there have been </w:t>
      </w:r>
      <w:hyperlink r:id="rId14">
        <w:r w:rsidRPr="005B605E">
          <w:rPr>
            <w:rStyle w:val="Hyperlink"/>
            <w:rFonts w:ascii="Arial" w:hAnsi="Arial" w:cs="Arial"/>
            <w:sz w:val="24"/>
            <w:szCs w:val="24"/>
          </w:rPr>
          <w:t>recent cases</w:t>
        </w:r>
      </w:hyperlink>
      <w:r w:rsidRPr="005B605E">
        <w:rPr>
          <w:rFonts w:ascii="Arial" w:hAnsi="Arial" w:cs="Arial"/>
          <w:sz w:val="24"/>
          <w:szCs w:val="24"/>
        </w:rPr>
        <w:t xml:space="preserve"> of people being turned away, including one story of school-aged girl who was turned away for having a broken Oyster card. Bus drivers should be supporting transport users, particularly women and girls, to travel safely and not be stopping anyone who may be unsafe from using services. </w:t>
      </w:r>
    </w:p>
    <w:p w14:paraId="3A9C0DD0" w14:textId="77777777" w:rsidR="00AA4BF7" w:rsidRPr="005B605E" w:rsidRDefault="00AA4BF7" w:rsidP="00AA4BF7">
      <w:pPr>
        <w:rPr>
          <w:rFonts w:ascii="Arial" w:hAnsi="Arial" w:cs="Arial"/>
          <w:sz w:val="24"/>
          <w:szCs w:val="24"/>
        </w:rPr>
      </w:pPr>
    </w:p>
    <w:p w14:paraId="3C974330" w14:textId="12C5C78A" w:rsidR="008B1E9A" w:rsidRPr="005B605E" w:rsidRDefault="001455FC" w:rsidP="008B1E9A">
      <w:pPr>
        <w:spacing w:after="0"/>
        <w:rPr>
          <w:rFonts w:ascii="Arial" w:hAnsi="Arial" w:cs="Arial"/>
          <w:sz w:val="24"/>
          <w:szCs w:val="24"/>
        </w:rPr>
      </w:pPr>
      <w:r>
        <w:rPr>
          <w:rFonts w:ascii="Arial" w:hAnsi="Arial" w:cs="Arial"/>
          <w:sz w:val="24"/>
          <w:szCs w:val="24"/>
        </w:rPr>
        <w:t xml:space="preserve">Priority 4: </w:t>
      </w:r>
      <w:r w:rsidR="008B1E9A" w:rsidRPr="005B605E">
        <w:rPr>
          <w:rFonts w:ascii="Arial" w:hAnsi="Arial" w:cs="Arial"/>
          <w:sz w:val="24"/>
          <w:szCs w:val="24"/>
        </w:rPr>
        <w:t xml:space="preserve">Address societal problems: Hate crime and </w:t>
      </w:r>
      <w:r w:rsidR="00C64BA0" w:rsidRPr="005B605E">
        <w:rPr>
          <w:rFonts w:ascii="Arial" w:hAnsi="Arial" w:cs="Arial"/>
          <w:sz w:val="24"/>
          <w:szCs w:val="24"/>
        </w:rPr>
        <w:t>s</w:t>
      </w:r>
      <w:r w:rsidR="008B1E9A" w:rsidRPr="005B605E">
        <w:rPr>
          <w:rFonts w:ascii="Arial" w:hAnsi="Arial" w:cs="Arial"/>
          <w:sz w:val="24"/>
          <w:szCs w:val="24"/>
        </w:rPr>
        <w:t>exual harassment</w:t>
      </w:r>
    </w:p>
    <w:p w14:paraId="524CE09A" w14:textId="015AE421" w:rsidR="00FF077D" w:rsidRPr="005B605E" w:rsidRDefault="00FF077D" w:rsidP="008B1E9A">
      <w:pPr>
        <w:spacing w:after="0"/>
        <w:rPr>
          <w:rFonts w:ascii="Arial" w:hAnsi="Arial" w:cs="Arial"/>
          <w:sz w:val="24"/>
          <w:szCs w:val="24"/>
        </w:rPr>
      </w:pPr>
    </w:p>
    <w:p w14:paraId="16EE7ABE" w14:textId="73B5C343" w:rsidR="00FF077D" w:rsidRPr="005B605E" w:rsidRDefault="00FF077D" w:rsidP="008B1E9A">
      <w:pPr>
        <w:spacing w:after="0"/>
        <w:rPr>
          <w:rFonts w:ascii="Arial" w:hAnsi="Arial" w:cs="Arial"/>
          <w:sz w:val="24"/>
          <w:szCs w:val="24"/>
        </w:rPr>
      </w:pPr>
      <w:r w:rsidRPr="005B605E">
        <w:rPr>
          <w:rFonts w:ascii="Arial" w:hAnsi="Arial" w:cs="Arial"/>
          <w:sz w:val="24"/>
          <w:szCs w:val="24"/>
        </w:rPr>
        <w:t xml:space="preserve">Hate </w:t>
      </w:r>
      <w:r w:rsidR="00C64BA0" w:rsidRPr="005B605E">
        <w:rPr>
          <w:rFonts w:ascii="Arial" w:hAnsi="Arial" w:cs="Arial"/>
          <w:sz w:val="24"/>
          <w:szCs w:val="24"/>
        </w:rPr>
        <w:t>c</w:t>
      </w:r>
      <w:r w:rsidRPr="005B605E">
        <w:rPr>
          <w:rFonts w:ascii="Arial" w:hAnsi="Arial" w:cs="Arial"/>
          <w:sz w:val="24"/>
          <w:szCs w:val="24"/>
        </w:rPr>
        <w:t>rime</w:t>
      </w:r>
    </w:p>
    <w:p w14:paraId="5DE44E85" w14:textId="1AA5310A" w:rsidR="00762F8D" w:rsidRPr="005B605E" w:rsidRDefault="00762F8D" w:rsidP="008B1E9A">
      <w:pPr>
        <w:spacing w:after="0"/>
        <w:rPr>
          <w:rFonts w:ascii="Arial" w:hAnsi="Arial" w:cs="Arial"/>
          <w:sz w:val="24"/>
          <w:szCs w:val="24"/>
        </w:rPr>
      </w:pPr>
    </w:p>
    <w:p w14:paraId="04D0BB5E" w14:textId="68BF8B4B" w:rsidR="0088349E" w:rsidRPr="005B605E" w:rsidRDefault="00C936AC" w:rsidP="006C1FA0">
      <w:pPr>
        <w:rPr>
          <w:rFonts w:ascii="Arial" w:hAnsi="Arial" w:cs="Arial"/>
          <w:sz w:val="24"/>
          <w:szCs w:val="24"/>
        </w:rPr>
      </w:pPr>
      <w:r w:rsidRPr="005B605E">
        <w:rPr>
          <w:rFonts w:ascii="Arial" w:hAnsi="Arial" w:cs="Arial"/>
          <w:color w:val="1F2025"/>
          <w:sz w:val="24"/>
          <w:szCs w:val="24"/>
          <w:shd w:val="clear" w:color="auto" w:fill="FFFFFF"/>
        </w:rPr>
        <w:t>Hate crime and hate incidents are about ‘who’ the victim is, or ‘what’ the victim appears to be</w:t>
      </w:r>
      <w:r w:rsidR="005A0CEC" w:rsidRPr="005B605E">
        <w:rPr>
          <w:rFonts w:ascii="Arial" w:hAnsi="Arial" w:cs="Arial"/>
          <w:color w:val="1F2025"/>
          <w:sz w:val="24"/>
          <w:szCs w:val="24"/>
          <w:shd w:val="clear" w:color="auto" w:fill="FFFFFF"/>
        </w:rPr>
        <w:t>. Of</w:t>
      </w:r>
      <w:r w:rsidRPr="005B605E">
        <w:rPr>
          <w:rFonts w:ascii="Arial" w:hAnsi="Arial" w:cs="Arial"/>
          <w:color w:val="1F2025"/>
          <w:sz w:val="24"/>
          <w:szCs w:val="24"/>
          <w:shd w:val="clear" w:color="auto" w:fill="FFFFFF"/>
        </w:rPr>
        <w:t>fender</w:t>
      </w:r>
      <w:r w:rsidR="005A0CEC" w:rsidRPr="005B605E">
        <w:rPr>
          <w:rFonts w:ascii="Arial" w:hAnsi="Arial" w:cs="Arial"/>
          <w:color w:val="1F2025"/>
          <w:sz w:val="24"/>
          <w:szCs w:val="24"/>
          <w:shd w:val="clear" w:color="auto" w:fill="FFFFFF"/>
        </w:rPr>
        <w:t xml:space="preserve">s </w:t>
      </w:r>
      <w:r w:rsidRPr="005B605E">
        <w:rPr>
          <w:rFonts w:ascii="Arial" w:hAnsi="Arial" w:cs="Arial"/>
          <w:color w:val="1F2025"/>
          <w:sz w:val="24"/>
          <w:szCs w:val="24"/>
          <w:shd w:val="clear" w:color="auto" w:fill="FFFFFF"/>
        </w:rPr>
        <w:t>commit the crime</w:t>
      </w:r>
      <w:r w:rsidR="00025216" w:rsidRPr="005B605E">
        <w:rPr>
          <w:rFonts w:ascii="Arial" w:hAnsi="Arial" w:cs="Arial"/>
          <w:color w:val="1F2025"/>
          <w:sz w:val="24"/>
          <w:szCs w:val="24"/>
          <w:shd w:val="clear" w:color="auto" w:fill="FFFFFF"/>
        </w:rPr>
        <w:t xml:space="preserve"> based on race, religion, sexual orientation, </w:t>
      </w:r>
      <w:proofErr w:type="gramStart"/>
      <w:r w:rsidR="00025216" w:rsidRPr="005B605E">
        <w:rPr>
          <w:rFonts w:ascii="Arial" w:hAnsi="Arial" w:cs="Arial"/>
          <w:color w:val="1F2025"/>
          <w:sz w:val="24"/>
          <w:szCs w:val="24"/>
          <w:shd w:val="clear" w:color="auto" w:fill="FFFFFF"/>
        </w:rPr>
        <w:t>disability</w:t>
      </w:r>
      <w:proofErr w:type="gramEnd"/>
      <w:r w:rsidR="00025216" w:rsidRPr="005B605E">
        <w:rPr>
          <w:rFonts w:ascii="Arial" w:hAnsi="Arial" w:cs="Arial"/>
          <w:color w:val="1F2025"/>
          <w:sz w:val="24"/>
          <w:szCs w:val="24"/>
          <w:shd w:val="clear" w:color="auto" w:fill="FFFFFF"/>
        </w:rPr>
        <w:t xml:space="preserve"> or gender. </w:t>
      </w:r>
      <w:r w:rsidR="00025216" w:rsidRPr="005B605E">
        <w:rPr>
          <w:rFonts w:ascii="Arial" w:hAnsi="Arial" w:cs="Arial"/>
          <w:color w:val="000000"/>
          <w:sz w:val="24"/>
          <w:szCs w:val="24"/>
          <w:shd w:val="clear" w:color="auto" w:fill="FFFFFF"/>
        </w:rPr>
        <w:t>Hate</w:t>
      </w:r>
      <w:r w:rsidR="009566FD" w:rsidRPr="005B605E">
        <w:rPr>
          <w:rFonts w:ascii="Arial" w:hAnsi="Arial" w:cs="Arial"/>
          <w:color w:val="000000"/>
          <w:sz w:val="24"/>
          <w:szCs w:val="24"/>
          <w:shd w:val="clear" w:color="auto" w:fill="FFFFFF"/>
        </w:rPr>
        <w:t xml:space="preserve"> crime remains a pressing issue for London transport users</w:t>
      </w:r>
      <w:r w:rsidR="00574B87" w:rsidRPr="005B605E">
        <w:rPr>
          <w:rFonts w:ascii="Arial" w:hAnsi="Arial" w:cs="Arial"/>
          <w:color w:val="000000"/>
          <w:sz w:val="24"/>
          <w:szCs w:val="24"/>
          <w:shd w:val="clear" w:color="auto" w:fill="FFFFFF"/>
        </w:rPr>
        <w:t>, and t</w:t>
      </w:r>
      <w:r w:rsidR="009566FD" w:rsidRPr="005B605E">
        <w:rPr>
          <w:rFonts w:ascii="Arial" w:hAnsi="Arial" w:cs="Arial"/>
          <w:color w:val="000000"/>
          <w:sz w:val="24"/>
          <w:szCs w:val="24"/>
          <w:shd w:val="clear" w:color="auto" w:fill="FFFFFF"/>
        </w:rPr>
        <w:t xml:space="preserve">here were </w:t>
      </w:r>
      <w:r w:rsidR="00610051" w:rsidRPr="005B605E">
        <w:rPr>
          <w:rFonts w:ascii="Arial" w:hAnsi="Arial" w:cs="Arial"/>
          <w:color w:val="000000"/>
          <w:sz w:val="24"/>
          <w:szCs w:val="24"/>
          <w:shd w:val="clear" w:color="auto" w:fill="FFFFFF"/>
        </w:rPr>
        <w:t>1,782</w:t>
      </w:r>
      <w:r w:rsidR="009566FD" w:rsidRPr="005B605E">
        <w:rPr>
          <w:rFonts w:ascii="Arial" w:hAnsi="Arial" w:cs="Arial"/>
          <w:color w:val="000000"/>
          <w:sz w:val="24"/>
          <w:szCs w:val="24"/>
          <w:shd w:val="clear" w:color="auto" w:fill="FFFFFF"/>
        </w:rPr>
        <w:t xml:space="preserve"> hate crim</w:t>
      </w:r>
      <w:r w:rsidR="00610051" w:rsidRPr="005B605E">
        <w:rPr>
          <w:rFonts w:ascii="Arial" w:hAnsi="Arial" w:cs="Arial"/>
          <w:color w:val="000000"/>
          <w:sz w:val="24"/>
          <w:szCs w:val="24"/>
          <w:shd w:val="clear" w:color="auto" w:fill="FFFFFF"/>
        </w:rPr>
        <w:t xml:space="preserve">es reported to the BTP </w:t>
      </w:r>
      <w:r w:rsidR="009566FD" w:rsidRPr="005B605E">
        <w:rPr>
          <w:rFonts w:ascii="Arial" w:hAnsi="Arial" w:cs="Arial"/>
          <w:color w:val="000000"/>
          <w:sz w:val="24"/>
          <w:szCs w:val="24"/>
          <w:shd w:val="clear" w:color="auto" w:fill="FFFFFF"/>
        </w:rPr>
        <w:t>in 2020/21</w:t>
      </w:r>
      <w:r w:rsidR="00300C2C" w:rsidRPr="005B605E">
        <w:rPr>
          <w:rStyle w:val="EndnoteReference"/>
          <w:rFonts w:ascii="Arial" w:hAnsi="Arial" w:cs="Arial"/>
          <w:color w:val="000000"/>
          <w:sz w:val="24"/>
          <w:szCs w:val="24"/>
          <w:shd w:val="clear" w:color="auto" w:fill="FFFFFF"/>
        </w:rPr>
        <w:endnoteReference w:id="4"/>
      </w:r>
      <w:r w:rsidR="009566FD" w:rsidRPr="005B605E">
        <w:rPr>
          <w:rFonts w:ascii="Arial" w:hAnsi="Arial" w:cs="Arial"/>
          <w:color w:val="000000"/>
          <w:sz w:val="24"/>
          <w:szCs w:val="24"/>
          <w:shd w:val="clear" w:color="auto" w:fill="FFFFFF"/>
        </w:rPr>
        <w:t xml:space="preserve">. However, the actual number of hate crimes is likely to be far higher, as </w:t>
      </w:r>
      <w:proofErr w:type="gramStart"/>
      <w:r w:rsidR="009566FD" w:rsidRPr="005B605E">
        <w:rPr>
          <w:rFonts w:ascii="Arial" w:hAnsi="Arial" w:cs="Arial"/>
          <w:color w:val="000000"/>
          <w:sz w:val="24"/>
          <w:szCs w:val="24"/>
          <w:shd w:val="clear" w:color="auto" w:fill="FFFFFF"/>
        </w:rPr>
        <w:t>many</w:t>
      </w:r>
      <w:proofErr w:type="gramEnd"/>
      <w:r w:rsidR="009566FD" w:rsidRPr="005B605E">
        <w:rPr>
          <w:rFonts w:ascii="Arial" w:hAnsi="Arial" w:cs="Arial"/>
          <w:color w:val="000000"/>
          <w:sz w:val="24"/>
          <w:szCs w:val="24"/>
          <w:shd w:val="clear" w:color="auto" w:fill="FFFFFF"/>
        </w:rPr>
        <w:t xml:space="preserve"> incidents go unreported.</w:t>
      </w:r>
    </w:p>
    <w:p w14:paraId="2EE1899B" w14:textId="7255E0DC" w:rsidR="00CD0502" w:rsidRPr="005B605E" w:rsidRDefault="0088349E" w:rsidP="00CD0502">
      <w:pPr>
        <w:spacing w:after="0"/>
        <w:rPr>
          <w:rFonts w:ascii="Arial" w:hAnsi="Arial" w:cs="Arial"/>
          <w:sz w:val="24"/>
          <w:szCs w:val="24"/>
        </w:rPr>
      </w:pPr>
      <w:r w:rsidRPr="005B605E">
        <w:rPr>
          <w:rFonts w:ascii="Arial" w:hAnsi="Arial" w:cs="Arial"/>
          <w:sz w:val="24"/>
          <w:szCs w:val="24"/>
        </w:rPr>
        <w:t>O</w:t>
      </w:r>
      <w:r w:rsidR="00CD0502" w:rsidRPr="005B605E">
        <w:rPr>
          <w:rFonts w:ascii="Arial" w:hAnsi="Arial" w:cs="Arial"/>
          <w:sz w:val="24"/>
          <w:szCs w:val="24"/>
        </w:rPr>
        <w:t>ur findings echoed what is already widely known</w:t>
      </w:r>
      <w:r w:rsidR="0040043B" w:rsidRPr="005B605E">
        <w:rPr>
          <w:rFonts w:ascii="Arial" w:hAnsi="Arial" w:cs="Arial"/>
          <w:sz w:val="24"/>
          <w:szCs w:val="24"/>
        </w:rPr>
        <w:t xml:space="preserve">. In particular, </w:t>
      </w:r>
      <w:r w:rsidR="00CD0502" w:rsidRPr="005B605E">
        <w:rPr>
          <w:rFonts w:ascii="Arial" w:hAnsi="Arial" w:cs="Arial"/>
          <w:sz w:val="24"/>
          <w:szCs w:val="24"/>
        </w:rPr>
        <w:t xml:space="preserve">Black, Asian and Minority ethnic </w:t>
      </w:r>
      <w:r w:rsidR="0040043B" w:rsidRPr="005B605E">
        <w:rPr>
          <w:rFonts w:ascii="Arial" w:hAnsi="Arial" w:cs="Arial"/>
          <w:sz w:val="24"/>
          <w:szCs w:val="24"/>
        </w:rPr>
        <w:t>transport users</w:t>
      </w:r>
      <w:r w:rsidR="00CD0502" w:rsidRPr="005B605E">
        <w:rPr>
          <w:rFonts w:ascii="Arial" w:hAnsi="Arial" w:cs="Arial"/>
          <w:sz w:val="24"/>
          <w:szCs w:val="24"/>
        </w:rPr>
        <w:t xml:space="preserve"> and those with visible religious dress are far more conscious of hate crime, and personal victimisation was commo</w:t>
      </w:r>
      <w:r w:rsidR="00875CD0" w:rsidRPr="005B605E">
        <w:rPr>
          <w:rFonts w:ascii="Arial" w:hAnsi="Arial" w:cs="Arial"/>
          <w:sz w:val="24"/>
          <w:szCs w:val="24"/>
        </w:rPr>
        <w:t>n</w:t>
      </w:r>
      <w:r w:rsidR="00CD0502" w:rsidRPr="005B605E">
        <w:rPr>
          <w:rFonts w:ascii="Arial" w:hAnsi="Arial" w:cs="Arial"/>
          <w:sz w:val="24"/>
          <w:szCs w:val="24"/>
        </w:rPr>
        <w:t>.</w:t>
      </w:r>
      <w:r w:rsidR="00F30016" w:rsidRPr="005B605E">
        <w:rPr>
          <w:rFonts w:ascii="Arial" w:hAnsi="Arial" w:cs="Arial"/>
          <w:sz w:val="24"/>
          <w:szCs w:val="24"/>
        </w:rPr>
        <w:t xml:space="preserve"> </w:t>
      </w:r>
      <w:r w:rsidR="00CD0502" w:rsidRPr="005B605E">
        <w:rPr>
          <w:rFonts w:ascii="Arial" w:hAnsi="Arial" w:cs="Arial"/>
          <w:sz w:val="24"/>
          <w:szCs w:val="24"/>
        </w:rPr>
        <w:t xml:space="preserve">For </w:t>
      </w:r>
      <w:proofErr w:type="gramStart"/>
      <w:r w:rsidR="00CD0502" w:rsidRPr="005B605E">
        <w:rPr>
          <w:rFonts w:ascii="Arial" w:hAnsi="Arial" w:cs="Arial"/>
          <w:sz w:val="24"/>
          <w:szCs w:val="24"/>
        </w:rPr>
        <w:t>many</w:t>
      </w:r>
      <w:proofErr w:type="gramEnd"/>
      <w:r w:rsidR="00CD0502" w:rsidRPr="005B605E">
        <w:rPr>
          <w:rFonts w:ascii="Arial" w:hAnsi="Arial" w:cs="Arial"/>
          <w:sz w:val="24"/>
          <w:szCs w:val="24"/>
        </w:rPr>
        <w:t xml:space="preserve"> of these</w:t>
      </w:r>
      <w:r w:rsidR="0040043B" w:rsidRPr="005B605E">
        <w:rPr>
          <w:rFonts w:ascii="Arial" w:hAnsi="Arial" w:cs="Arial"/>
          <w:sz w:val="24"/>
          <w:szCs w:val="24"/>
        </w:rPr>
        <w:t xml:space="preserve"> people</w:t>
      </w:r>
      <w:r w:rsidR="00CD0502" w:rsidRPr="005B605E">
        <w:rPr>
          <w:rFonts w:ascii="Arial" w:hAnsi="Arial" w:cs="Arial"/>
          <w:sz w:val="24"/>
          <w:szCs w:val="24"/>
        </w:rPr>
        <w:t>, the threat</w:t>
      </w:r>
      <w:r w:rsidR="0040043B" w:rsidRPr="005B605E">
        <w:rPr>
          <w:rFonts w:ascii="Arial" w:hAnsi="Arial" w:cs="Arial"/>
          <w:sz w:val="24"/>
          <w:szCs w:val="24"/>
        </w:rPr>
        <w:t xml:space="preserve"> comes</w:t>
      </w:r>
      <w:r w:rsidR="00CD0502" w:rsidRPr="005B605E">
        <w:rPr>
          <w:rFonts w:ascii="Arial" w:hAnsi="Arial" w:cs="Arial"/>
          <w:sz w:val="24"/>
          <w:szCs w:val="24"/>
        </w:rPr>
        <w:t xml:space="preserve"> from an escalation of a more routine argument. </w:t>
      </w:r>
      <w:proofErr w:type="gramStart"/>
      <w:r w:rsidR="00CD0502" w:rsidRPr="005B605E">
        <w:rPr>
          <w:rFonts w:ascii="Arial" w:hAnsi="Arial" w:cs="Arial"/>
          <w:sz w:val="24"/>
          <w:szCs w:val="24"/>
        </w:rPr>
        <w:t>Relatively few</w:t>
      </w:r>
      <w:proofErr w:type="gramEnd"/>
      <w:r w:rsidR="00CD0502" w:rsidRPr="005B605E">
        <w:rPr>
          <w:rFonts w:ascii="Arial" w:hAnsi="Arial" w:cs="Arial"/>
          <w:sz w:val="24"/>
          <w:szCs w:val="24"/>
        </w:rPr>
        <w:t xml:space="preserve"> are victimised ‘out of the blue’ – an argument over seating, queueing or other minor issues will escalate suddenly into a hate crime. In the post-Covid world for example, a disagreement over face-coverings could escalate quickly.</w:t>
      </w:r>
    </w:p>
    <w:p w14:paraId="16CAB47F" w14:textId="77777777" w:rsidR="00AA4DD4" w:rsidRPr="005B605E" w:rsidRDefault="00AA4DD4" w:rsidP="00CD0502">
      <w:pPr>
        <w:spacing w:after="0"/>
        <w:rPr>
          <w:rFonts w:ascii="Arial" w:hAnsi="Arial" w:cs="Arial"/>
          <w:sz w:val="24"/>
          <w:szCs w:val="24"/>
        </w:rPr>
      </w:pPr>
    </w:p>
    <w:p w14:paraId="1D68C884" w14:textId="34F10F5C" w:rsidR="00CD0502" w:rsidRPr="005B605E" w:rsidRDefault="00CD0502" w:rsidP="00CD0502">
      <w:pPr>
        <w:spacing w:after="0"/>
        <w:rPr>
          <w:rFonts w:ascii="Arial" w:hAnsi="Arial" w:cs="Arial"/>
          <w:sz w:val="24"/>
          <w:szCs w:val="24"/>
        </w:rPr>
      </w:pPr>
      <w:r w:rsidRPr="005B605E">
        <w:rPr>
          <w:rFonts w:ascii="Arial" w:hAnsi="Arial" w:cs="Arial"/>
          <w:sz w:val="24"/>
          <w:szCs w:val="24"/>
        </w:rPr>
        <w:t xml:space="preserve">Others with protected characteristics face specific issues too. </w:t>
      </w:r>
      <w:proofErr w:type="gramStart"/>
      <w:r w:rsidRPr="005B605E">
        <w:rPr>
          <w:rFonts w:ascii="Arial" w:hAnsi="Arial" w:cs="Arial"/>
          <w:sz w:val="24"/>
          <w:szCs w:val="24"/>
        </w:rPr>
        <w:t>Many</w:t>
      </w:r>
      <w:proofErr w:type="gramEnd"/>
      <w:r w:rsidRPr="005B605E">
        <w:rPr>
          <w:rFonts w:ascii="Arial" w:hAnsi="Arial" w:cs="Arial"/>
          <w:sz w:val="24"/>
          <w:szCs w:val="24"/>
        </w:rPr>
        <w:t xml:space="preserve"> LGBTQ+ </w:t>
      </w:r>
      <w:r w:rsidR="00C45097" w:rsidRPr="005B605E">
        <w:rPr>
          <w:rFonts w:ascii="Arial" w:hAnsi="Arial" w:cs="Arial"/>
          <w:sz w:val="24"/>
          <w:szCs w:val="24"/>
        </w:rPr>
        <w:t>transport users</w:t>
      </w:r>
      <w:r w:rsidRPr="005B605E">
        <w:rPr>
          <w:rFonts w:ascii="Arial" w:hAnsi="Arial" w:cs="Arial"/>
          <w:sz w:val="24"/>
          <w:szCs w:val="24"/>
        </w:rPr>
        <w:t xml:space="preserve"> we spoke to have a fear of victimisation when travelling. This threat is even more considerable for those who dress in a gender non-conforming way, and </w:t>
      </w:r>
      <w:proofErr w:type="gramStart"/>
      <w:r w:rsidRPr="005B605E">
        <w:rPr>
          <w:rFonts w:ascii="Arial" w:hAnsi="Arial" w:cs="Arial"/>
          <w:sz w:val="24"/>
          <w:szCs w:val="24"/>
        </w:rPr>
        <w:t>many</w:t>
      </w:r>
      <w:proofErr w:type="gramEnd"/>
      <w:r w:rsidRPr="005B605E">
        <w:rPr>
          <w:rFonts w:ascii="Arial" w:hAnsi="Arial" w:cs="Arial"/>
          <w:sz w:val="24"/>
          <w:szCs w:val="24"/>
        </w:rPr>
        <w:t xml:space="preserve"> LGBT</w:t>
      </w:r>
      <w:r w:rsidR="00C45097" w:rsidRPr="005B605E">
        <w:rPr>
          <w:rFonts w:ascii="Arial" w:hAnsi="Arial" w:cs="Arial"/>
          <w:sz w:val="24"/>
          <w:szCs w:val="24"/>
        </w:rPr>
        <w:t>Q+</w:t>
      </w:r>
      <w:r w:rsidRPr="005B605E">
        <w:rPr>
          <w:rFonts w:ascii="Arial" w:hAnsi="Arial" w:cs="Arial"/>
          <w:sz w:val="24"/>
          <w:szCs w:val="24"/>
        </w:rPr>
        <w:t xml:space="preserve"> </w:t>
      </w:r>
      <w:r w:rsidR="00C45097" w:rsidRPr="005B605E">
        <w:rPr>
          <w:rFonts w:ascii="Arial" w:hAnsi="Arial" w:cs="Arial"/>
          <w:sz w:val="24"/>
          <w:szCs w:val="24"/>
        </w:rPr>
        <w:t>transport users</w:t>
      </w:r>
      <w:r w:rsidRPr="005B605E">
        <w:rPr>
          <w:rFonts w:ascii="Arial" w:hAnsi="Arial" w:cs="Arial"/>
          <w:sz w:val="24"/>
          <w:szCs w:val="24"/>
        </w:rPr>
        <w:t xml:space="preserve"> fear</w:t>
      </w:r>
      <w:r w:rsidR="00C45097" w:rsidRPr="005B605E">
        <w:rPr>
          <w:rFonts w:ascii="Arial" w:hAnsi="Arial" w:cs="Arial"/>
          <w:sz w:val="24"/>
          <w:szCs w:val="24"/>
        </w:rPr>
        <w:t>ed</w:t>
      </w:r>
      <w:r w:rsidRPr="005B605E">
        <w:rPr>
          <w:rFonts w:ascii="Arial" w:hAnsi="Arial" w:cs="Arial"/>
          <w:sz w:val="24"/>
          <w:szCs w:val="24"/>
        </w:rPr>
        <w:t xml:space="preserve"> giving public displays of affection on public transport</w:t>
      </w:r>
      <w:r w:rsidR="00342392" w:rsidRPr="005B605E">
        <w:rPr>
          <w:rFonts w:ascii="Arial" w:hAnsi="Arial" w:cs="Arial"/>
          <w:sz w:val="24"/>
          <w:szCs w:val="24"/>
        </w:rPr>
        <w:t xml:space="preserve">. </w:t>
      </w:r>
      <w:r w:rsidR="0033284F" w:rsidRPr="005B605E">
        <w:rPr>
          <w:rFonts w:ascii="Arial" w:hAnsi="Arial" w:cs="Arial"/>
          <w:sz w:val="24"/>
          <w:szCs w:val="24"/>
        </w:rPr>
        <w:t>More widely,</w:t>
      </w:r>
      <w:r w:rsidR="00E23151" w:rsidRPr="005B605E">
        <w:rPr>
          <w:rFonts w:ascii="Arial" w:hAnsi="Arial" w:cs="Arial"/>
          <w:sz w:val="24"/>
          <w:szCs w:val="24"/>
        </w:rPr>
        <w:t xml:space="preserve"> </w:t>
      </w:r>
      <w:r w:rsidR="00342392" w:rsidRPr="005B605E">
        <w:rPr>
          <w:rFonts w:ascii="Arial" w:hAnsi="Arial" w:cs="Arial"/>
          <w:sz w:val="24"/>
          <w:szCs w:val="24"/>
        </w:rPr>
        <w:t>r</w:t>
      </w:r>
      <w:r w:rsidR="00CB27EC" w:rsidRPr="005B605E">
        <w:rPr>
          <w:rFonts w:ascii="Arial" w:hAnsi="Arial" w:cs="Arial"/>
          <w:sz w:val="24"/>
          <w:szCs w:val="24"/>
        </w:rPr>
        <w:t>eports of hate crime from LGBTQ+ people are</w:t>
      </w:r>
      <w:r w:rsidR="00532F84" w:rsidRPr="005B605E">
        <w:rPr>
          <w:rFonts w:ascii="Arial" w:hAnsi="Arial" w:cs="Arial"/>
          <w:sz w:val="24"/>
          <w:szCs w:val="24"/>
        </w:rPr>
        <w:t xml:space="preserve"> low and reflect</w:t>
      </w:r>
      <w:r w:rsidR="002454D6" w:rsidRPr="005B605E">
        <w:rPr>
          <w:rFonts w:ascii="Arial" w:hAnsi="Arial" w:cs="Arial"/>
          <w:sz w:val="24"/>
          <w:szCs w:val="24"/>
        </w:rPr>
        <w:t xml:space="preserve"> the lack of trust people have that their report will be </w:t>
      </w:r>
      <w:proofErr w:type="gramStart"/>
      <w:r w:rsidR="002454D6" w:rsidRPr="005B605E">
        <w:rPr>
          <w:rFonts w:ascii="Arial" w:hAnsi="Arial" w:cs="Arial"/>
          <w:sz w:val="24"/>
          <w:szCs w:val="24"/>
        </w:rPr>
        <w:t>handled</w:t>
      </w:r>
      <w:proofErr w:type="gramEnd"/>
      <w:r w:rsidR="002454D6" w:rsidRPr="005B605E">
        <w:rPr>
          <w:rFonts w:ascii="Arial" w:hAnsi="Arial" w:cs="Arial"/>
          <w:sz w:val="24"/>
          <w:szCs w:val="24"/>
        </w:rPr>
        <w:t xml:space="preserve"> appropriately. </w:t>
      </w:r>
      <w:proofErr w:type="gramStart"/>
      <w:r w:rsidR="00DA5D88" w:rsidRPr="005B605E">
        <w:rPr>
          <w:rFonts w:ascii="Arial" w:hAnsi="Arial" w:cs="Arial"/>
          <w:sz w:val="24"/>
          <w:szCs w:val="24"/>
        </w:rPr>
        <w:t>Many</w:t>
      </w:r>
      <w:proofErr w:type="gramEnd"/>
      <w:r w:rsidR="00DA5D88" w:rsidRPr="005B605E">
        <w:rPr>
          <w:rFonts w:ascii="Arial" w:hAnsi="Arial" w:cs="Arial"/>
          <w:sz w:val="24"/>
          <w:szCs w:val="24"/>
        </w:rPr>
        <w:t xml:space="preserve"> LGBTQ+ hate crimes in the UK are under</w:t>
      </w:r>
      <w:r w:rsidR="0076460F" w:rsidRPr="005B605E">
        <w:rPr>
          <w:rFonts w:ascii="Arial" w:hAnsi="Arial" w:cs="Arial"/>
          <w:sz w:val="24"/>
          <w:szCs w:val="24"/>
        </w:rPr>
        <w:t>-</w:t>
      </w:r>
      <w:r w:rsidR="00DA5D88" w:rsidRPr="005B605E">
        <w:rPr>
          <w:rFonts w:ascii="Arial" w:hAnsi="Arial" w:cs="Arial"/>
          <w:sz w:val="24"/>
          <w:szCs w:val="24"/>
        </w:rPr>
        <w:t>reporte</w:t>
      </w:r>
      <w:r w:rsidR="00342392" w:rsidRPr="005B605E">
        <w:rPr>
          <w:rFonts w:ascii="Arial" w:hAnsi="Arial" w:cs="Arial"/>
          <w:sz w:val="24"/>
          <w:szCs w:val="24"/>
        </w:rPr>
        <w:t xml:space="preserve">d, with </w:t>
      </w:r>
      <w:r w:rsidR="006E2B7B" w:rsidRPr="005B605E">
        <w:rPr>
          <w:rFonts w:ascii="Arial" w:hAnsi="Arial" w:cs="Arial"/>
          <w:sz w:val="24"/>
          <w:szCs w:val="24"/>
        </w:rPr>
        <w:t>four</w:t>
      </w:r>
      <w:r w:rsidR="00DA5D88" w:rsidRPr="005B605E">
        <w:rPr>
          <w:rFonts w:ascii="Arial" w:hAnsi="Arial" w:cs="Arial"/>
          <w:sz w:val="24"/>
          <w:szCs w:val="24"/>
        </w:rPr>
        <w:t xml:space="preserve"> out of </w:t>
      </w:r>
      <w:r w:rsidR="006E2B7B" w:rsidRPr="005B605E">
        <w:rPr>
          <w:rFonts w:ascii="Arial" w:hAnsi="Arial" w:cs="Arial"/>
          <w:sz w:val="24"/>
          <w:szCs w:val="24"/>
        </w:rPr>
        <w:t>five</w:t>
      </w:r>
      <w:r w:rsidR="00DA5D88" w:rsidRPr="005B605E">
        <w:rPr>
          <w:rFonts w:ascii="Arial" w:hAnsi="Arial" w:cs="Arial"/>
          <w:sz w:val="24"/>
          <w:szCs w:val="24"/>
        </w:rPr>
        <w:t xml:space="preserve"> LGBTQ+ people who have experienced a hate crime in the past 12 months sa</w:t>
      </w:r>
      <w:r w:rsidR="00497AF0" w:rsidRPr="005B605E">
        <w:rPr>
          <w:rFonts w:ascii="Arial" w:hAnsi="Arial" w:cs="Arial"/>
          <w:sz w:val="24"/>
          <w:szCs w:val="24"/>
        </w:rPr>
        <w:t xml:space="preserve">ying </w:t>
      </w:r>
      <w:r w:rsidR="00DA5D88" w:rsidRPr="005B605E">
        <w:rPr>
          <w:rFonts w:ascii="Arial" w:hAnsi="Arial" w:cs="Arial"/>
          <w:sz w:val="24"/>
          <w:szCs w:val="24"/>
        </w:rPr>
        <w:t>they did not report it to the police</w:t>
      </w:r>
      <w:r w:rsidR="00497AF0" w:rsidRPr="005B605E">
        <w:rPr>
          <w:rFonts w:ascii="Arial" w:hAnsi="Arial" w:cs="Arial"/>
          <w:sz w:val="24"/>
          <w:szCs w:val="24"/>
        </w:rPr>
        <w:t>.</w:t>
      </w:r>
      <w:r w:rsidR="001B6ED4" w:rsidRPr="005B605E">
        <w:rPr>
          <w:rStyle w:val="EndnoteReference"/>
          <w:rFonts w:ascii="Arial" w:hAnsi="Arial" w:cs="Arial"/>
          <w:sz w:val="24"/>
          <w:szCs w:val="24"/>
        </w:rPr>
        <w:endnoteReference w:id="5"/>
      </w:r>
    </w:p>
    <w:p w14:paraId="5A79CE45" w14:textId="0DEB0556" w:rsidR="00AA4DD4" w:rsidRPr="005B605E" w:rsidRDefault="00AA4DD4" w:rsidP="00CD0502">
      <w:pPr>
        <w:spacing w:after="0"/>
        <w:rPr>
          <w:rFonts w:ascii="Arial" w:hAnsi="Arial" w:cs="Arial"/>
          <w:sz w:val="24"/>
          <w:szCs w:val="24"/>
        </w:rPr>
      </w:pPr>
    </w:p>
    <w:p w14:paraId="78119F34" w14:textId="0CD3A80F" w:rsidR="002454D6" w:rsidRPr="005B605E" w:rsidRDefault="00532F84" w:rsidP="005448CA">
      <w:pPr>
        <w:spacing w:after="0"/>
        <w:rPr>
          <w:rFonts w:ascii="Arial" w:hAnsi="Arial" w:cs="Arial"/>
          <w:color w:val="000000"/>
          <w:sz w:val="24"/>
          <w:szCs w:val="24"/>
          <w:shd w:val="clear" w:color="auto" w:fill="FFFFFF"/>
        </w:rPr>
      </w:pPr>
      <w:r w:rsidRPr="005B605E">
        <w:rPr>
          <w:rFonts w:ascii="Arial" w:hAnsi="Arial" w:cs="Arial"/>
          <w:color w:val="000000"/>
          <w:sz w:val="24"/>
          <w:szCs w:val="24"/>
          <w:shd w:val="clear" w:color="auto" w:fill="FFFFFF"/>
        </w:rPr>
        <w:lastRenderedPageBreak/>
        <w:t xml:space="preserve">For disabled people, </w:t>
      </w:r>
      <w:r w:rsidR="004F75FA" w:rsidRPr="005B605E">
        <w:rPr>
          <w:rFonts w:ascii="Arial" w:hAnsi="Arial" w:cs="Arial"/>
          <w:color w:val="000000"/>
          <w:sz w:val="24"/>
          <w:szCs w:val="24"/>
          <w:shd w:val="clear" w:color="auto" w:fill="FFFFFF"/>
        </w:rPr>
        <w:t xml:space="preserve">fears about harassment and hate crime are all too often realised. </w:t>
      </w:r>
      <w:r w:rsidR="005448CA" w:rsidRPr="005B605E">
        <w:rPr>
          <w:rFonts w:ascii="Arial" w:hAnsi="Arial" w:cs="Arial"/>
          <w:color w:val="000000"/>
          <w:sz w:val="24"/>
          <w:szCs w:val="24"/>
          <w:shd w:val="clear" w:color="auto" w:fill="FFFFFF"/>
        </w:rPr>
        <w:t xml:space="preserve">In recent years recorded incidents of disability hate crimes have risen, and </w:t>
      </w:r>
      <w:proofErr w:type="gramStart"/>
      <w:r w:rsidR="005448CA" w:rsidRPr="005B605E">
        <w:rPr>
          <w:rFonts w:ascii="Arial" w:hAnsi="Arial" w:cs="Arial"/>
          <w:color w:val="000000"/>
          <w:sz w:val="24"/>
          <w:szCs w:val="24"/>
          <w:shd w:val="clear" w:color="auto" w:fill="FFFFFF"/>
        </w:rPr>
        <w:t>many</w:t>
      </w:r>
      <w:proofErr w:type="gramEnd"/>
      <w:r w:rsidR="005448CA" w:rsidRPr="005B605E">
        <w:rPr>
          <w:rFonts w:ascii="Arial" w:hAnsi="Arial" w:cs="Arial"/>
          <w:color w:val="000000"/>
          <w:sz w:val="24"/>
          <w:szCs w:val="24"/>
          <w:shd w:val="clear" w:color="auto" w:fill="FFFFFF"/>
        </w:rPr>
        <w:t xml:space="preserve"> of the disabled people we spoke to had experienced physical assault while travelling.</w:t>
      </w:r>
      <w:r w:rsidR="002D69CB" w:rsidRPr="005B605E">
        <w:rPr>
          <w:rFonts w:ascii="Arial" w:hAnsi="Arial" w:cs="Arial"/>
          <w:color w:val="000000"/>
          <w:sz w:val="24"/>
          <w:szCs w:val="24"/>
          <w:shd w:val="clear" w:color="auto" w:fill="FFFFFF"/>
        </w:rPr>
        <w:t xml:space="preserve"> Of the</w:t>
      </w:r>
      <w:r w:rsidR="005B605E">
        <w:rPr>
          <w:rFonts w:ascii="Arial" w:hAnsi="Arial" w:cs="Arial"/>
          <w:color w:val="000000"/>
          <w:sz w:val="24"/>
          <w:szCs w:val="24"/>
          <w:shd w:val="clear" w:color="auto" w:fill="FFFFFF"/>
        </w:rPr>
        <w:t xml:space="preserve"> disabled</w:t>
      </w:r>
      <w:r w:rsidR="002D69CB" w:rsidRPr="005B605E">
        <w:rPr>
          <w:rFonts w:ascii="Arial" w:hAnsi="Arial" w:cs="Arial"/>
          <w:color w:val="000000"/>
          <w:sz w:val="24"/>
          <w:szCs w:val="24"/>
          <w:shd w:val="clear" w:color="auto" w:fill="FFFFFF"/>
        </w:rPr>
        <w:t xml:space="preserve"> transport users we spoke to,</w:t>
      </w:r>
      <w:r w:rsidR="005448CA" w:rsidRPr="005B605E">
        <w:rPr>
          <w:rFonts w:ascii="Arial" w:hAnsi="Arial" w:cs="Arial"/>
          <w:color w:val="000000"/>
          <w:sz w:val="24"/>
          <w:szCs w:val="24"/>
          <w:shd w:val="clear" w:color="auto" w:fill="FFFFFF"/>
        </w:rPr>
        <w:t xml:space="preserve"> </w:t>
      </w:r>
      <w:r w:rsidR="00C44DDA" w:rsidRPr="005B605E">
        <w:rPr>
          <w:rFonts w:ascii="Arial" w:hAnsi="Arial" w:cs="Arial"/>
          <w:color w:val="000000"/>
          <w:sz w:val="24"/>
          <w:szCs w:val="24"/>
          <w:shd w:val="clear" w:color="auto" w:fill="FFFFFF"/>
        </w:rPr>
        <w:t>38% had experienced hate crime or harassment while travelling</w:t>
      </w:r>
      <w:r w:rsidR="002D69CB" w:rsidRPr="005B605E">
        <w:rPr>
          <w:rFonts w:ascii="Arial" w:hAnsi="Arial" w:cs="Arial"/>
          <w:color w:val="000000"/>
          <w:sz w:val="24"/>
          <w:szCs w:val="24"/>
          <w:shd w:val="clear" w:color="auto" w:fill="FFFFFF"/>
        </w:rPr>
        <w:t xml:space="preserve">, and were more than twice as likely to have experienced </w:t>
      </w:r>
      <w:r w:rsidR="002D69CB" w:rsidRPr="005B605E">
        <w:rPr>
          <w:rFonts w:ascii="Arial" w:hAnsi="Arial" w:cs="Arial"/>
          <w:sz w:val="24"/>
          <w:szCs w:val="24"/>
        </w:rPr>
        <w:t>physical assault while travelling in the past three years.</w:t>
      </w:r>
    </w:p>
    <w:p w14:paraId="3C6D75AB" w14:textId="77777777" w:rsidR="005448CA" w:rsidRPr="005B605E" w:rsidRDefault="005448CA" w:rsidP="005448CA">
      <w:pPr>
        <w:spacing w:after="0"/>
        <w:rPr>
          <w:rFonts w:ascii="Arial" w:hAnsi="Arial" w:cs="Arial"/>
          <w:sz w:val="24"/>
          <w:szCs w:val="24"/>
        </w:rPr>
      </w:pPr>
    </w:p>
    <w:p w14:paraId="3122D162" w14:textId="77777777" w:rsidR="00E83590" w:rsidRPr="005B605E" w:rsidRDefault="00E83590" w:rsidP="00E83590">
      <w:pPr>
        <w:pStyle w:val="ListParagraph"/>
        <w:numPr>
          <w:ilvl w:val="0"/>
          <w:numId w:val="4"/>
        </w:numPr>
        <w:rPr>
          <w:rFonts w:ascii="Arial" w:hAnsi="Arial" w:cs="Arial"/>
          <w:sz w:val="24"/>
          <w:szCs w:val="24"/>
        </w:rPr>
      </w:pPr>
      <w:r w:rsidRPr="005B605E">
        <w:rPr>
          <w:rFonts w:ascii="Arial" w:hAnsi="Arial" w:cs="Arial"/>
          <w:sz w:val="24"/>
          <w:szCs w:val="24"/>
        </w:rPr>
        <w:t xml:space="preserve">More likely to experience hate crime and harassment (BAME 26%, White British (16%) </w:t>
      </w:r>
    </w:p>
    <w:p w14:paraId="1FC75AF2" w14:textId="59D1B779" w:rsidR="00E83590" w:rsidRPr="005B605E" w:rsidRDefault="00E83590" w:rsidP="00E83590">
      <w:pPr>
        <w:pStyle w:val="ListParagraph"/>
        <w:numPr>
          <w:ilvl w:val="0"/>
          <w:numId w:val="4"/>
        </w:numPr>
        <w:rPr>
          <w:rFonts w:ascii="Arial" w:hAnsi="Arial" w:cs="Arial"/>
          <w:sz w:val="24"/>
          <w:szCs w:val="24"/>
        </w:rPr>
      </w:pPr>
      <w:r w:rsidRPr="005B605E">
        <w:rPr>
          <w:rFonts w:ascii="Arial" w:hAnsi="Arial" w:cs="Arial"/>
          <w:sz w:val="24"/>
          <w:szCs w:val="24"/>
        </w:rPr>
        <w:t xml:space="preserve">More likely to have experienced hate crime or harassment while travelling in the past three years (Disabled 38%, non-disabled 17%) </w:t>
      </w:r>
    </w:p>
    <w:p w14:paraId="7499FD70" w14:textId="77777777" w:rsidR="00DA341B" w:rsidRPr="005B605E" w:rsidRDefault="00DA341B" w:rsidP="00DA341B">
      <w:pPr>
        <w:pStyle w:val="ListParagraph"/>
        <w:numPr>
          <w:ilvl w:val="0"/>
          <w:numId w:val="4"/>
        </w:numPr>
        <w:rPr>
          <w:rFonts w:ascii="Arial" w:hAnsi="Arial" w:cs="Arial"/>
          <w:sz w:val="24"/>
          <w:szCs w:val="24"/>
        </w:rPr>
      </w:pPr>
      <w:r w:rsidRPr="005B605E">
        <w:rPr>
          <w:rFonts w:ascii="Arial" w:hAnsi="Arial" w:cs="Arial"/>
          <w:sz w:val="24"/>
          <w:szCs w:val="24"/>
        </w:rPr>
        <w:t>More likely to have experienced physical assault while travelling in the past three years (disabled 17%, non-disabled 8%)</w:t>
      </w:r>
    </w:p>
    <w:p w14:paraId="068398AA" w14:textId="77777777" w:rsidR="00AA4DD4" w:rsidRPr="005B605E" w:rsidRDefault="00AA4DD4" w:rsidP="00CD0502">
      <w:pPr>
        <w:spacing w:after="0"/>
        <w:rPr>
          <w:rFonts w:ascii="Arial" w:hAnsi="Arial" w:cs="Arial"/>
          <w:sz w:val="24"/>
          <w:szCs w:val="24"/>
        </w:rPr>
      </w:pPr>
    </w:p>
    <w:p w14:paraId="57E13530" w14:textId="6688EC39" w:rsidR="00CD0502" w:rsidRPr="005B605E" w:rsidRDefault="00CD0502" w:rsidP="00CD0502">
      <w:pPr>
        <w:spacing w:after="0"/>
        <w:rPr>
          <w:rFonts w:ascii="Arial" w:hAnsi="Arial" w:cs="Arial"/>
          <w:sz w:val="24"/>
          <w:szCs w:val="24"/>
          <w:vertAlign w:val="subscript"/>
        </w:rPr>
      </w:pPr>
      <w:r w:rsidRPr="005B605E">
        <w:rPr>
          <w:rFonts w:ascii="Arial" w:hAnsi="Arial" w:cs="Arial"/>
          <w:sz w:val="24"/>
          <w:szCs w:val="24"/>
        </w:rPr>
        <w:t xml:space="preserve">‘I’ve experienced hate for being gay…My girlfriend is always very </w:t>
      </w:r>
      <w:proofErr w:type="gramStart"/>
      <w:r w:rsidRPr="005B605E">
        <w:rPr>
          <w:rFonts w:ascii="Arial" w:hAnsi="Arial" w:cs="Arial"/>
          <w:sz w:val="24"/>
          <w:szCs w:val="24"/>
        </w:rPr>
        <w:t>wary,</w:t>
      </w:r>
      <w:proofErr w:type="gramEnd"/>
      <w:r w:rsidRPr="005B605E">
        <w:rPr>
          <w:rFonts w:ascii="Arial" w:hAnsi="Arial" w:cs="Arial"/>
          <w:sz w:val="24"/>
          <w:szCs w:val="24"/>
        </w:rPr>
        <w:t xml:space="preserve"> she doesn’t want hassle whereas I’m a bit more in your face. She’d be like, </w:t>
      </w:r>
      <w:r w:rsidR="00170409" w:rsidRPr="005B605E">
        <w:rPr>
          <w:rFonts w:ascii="Arial" w:hAnsi="Arial" w:cs="Arial"/>
          <w:sz w:val="24"/>
          <w:szCs w:val="24"/>
        </w:rPr>
        <w:t>“</w:t>
      </w:r>
      <w:r w:rsidRPr="005B605E">
        <w:rPr>
          <w:rFonts w:ascii="Arial" w:hAnsi="Arial" w:cs="Arial"/>
          <w:sz w:val="24"/>
          <w:szCs w:val="24"/>
        </w:rPr>
        <w:t>oh no, I can’t hold my partners hand or kiss them,</w:t>
      </w:r>
      <w:r w:rsidR="00170409" w:rsidRPr="005B605E">
        <w:rPr>
          <w:rFonts w:ascii="Arial" w:hAnsi="Arial" w:cs="Arial"/>
          <w:sz w:val="24"/>
          <w:szCs w:val="24"/>
        </w:rPr>
        <w:t>”</w:t>
      </w:r>
      <w:r w:rsidRPr="005B605E">
        <w:rPr>
          <w:rFonts w:ascii="Arial" w:hAnsi="Arial" w:cs="Arial"/>
          <w:sz w:val="24"/>
          <w:szCs w:val="24"/>
        </w:rPr>
        <w:t xml:space="preserve"> she’d be much more reserved about it because she’d think it would cause trouble.’</w:t>
      </w:r>
      <w:r w:rsidR="00DE1D80" w:rsidRPr="005B605E">
        <w:rPr>
          <w:rFonts w:ascii="Arial" w:hAnsi="Arial" w:cs="Arial"/>
          <w:sz w:val="24"/>
          <w:szCs w:val="24"/>
        </w:rPr>
        <w:t xml:space="preserve"> Older woman</w:t>
      </w:r>
      <w:r w:rsidR="00032026" w:rsidRPr="005B605E">
        <w:rPr>
          <w:rFonts w:ascii="Arial" w:hAnsi="Arial" w:cs="Arial"/>
          <w:sz w:val="24"/>
          <w:szCs w:val="24"/>
        </w:rPr>
        <w:t xml:space="preserve"> transport user</w:t>
      </w:r>
      <w:r w:rsidR="00DE1D80" w:rsidRPr="005B605E">
        <w:rPr>
          <w:rFonts w:ascii="Arial" w:hAnsi="Arial" w:cs="Arial"/>
          <w:sz w:val="24"/>
          <w:szCs w:val="24"/>
        </w:rPr>
        <w:t xml:space="preserve"> </w:t>
      </w:r>
    </w:p>
    <w:p w14:paraId="24747324" w14:textId="77777777" w:rsidR="00D82A5D" w:rsidRPr="005B605E" w:rsidRDefault="00D82A5D" w:rsidP="00D82A5D">
      <w:pPr>
        <w:spacing w:after="0"/>
        <w:rPr>
          <w:rFonts w:ascii="Arial" w:hAnsi="Arial" w:cs="Arial"/>
          <w:sz w:val="24"/>
          <w:szCs w:val="24"/>
        </w:rPr>
      </w:pPr>
    </w:p>
    <w:p w14:paraId="0518CD46" w14:textId="23879BE5" w:rsidR="00D82A5D" w:rsidRPr="005B605E" w:rsidRDefault="00D82A5D" w:rsidP="00D82A5D">
      <w:pPr>
        <w:spacing w:after="0"/>
        <w:rPr>
          <w:rFonts w:ascii="Arial" w:hAnsi="Arial" w:cs="Arial"/>
          <w:sz w:val="24"/>
          <w:szCs w:val="24"/>
        </w:rPr>
      </w:pPr>
      <w:r w:rsidRPr="005B605E">
        <w:rPr>
          <w:rFonts w:ascii="Arial" w:hAnsi="Arial" w:cs="Arial"/>
          <w:sz w:val="24"/>
          <w:szCs w:val="24"/>
        </w:rPr>
        <w:t xml:space="preserve">‘I hate arguing so if I see it coming, I just take myself out of the situation. Anything can happen when you start arguing with someone. It could lead to a fight or something worse.’ Older man transport user </w:t>
      </w:r>
    </w:p>
    <w:p w14:paraId="443BAFC3" w14:textId="77777777" w:rsidR="00AA4DD4" w:rsidRPr="005B605E" w:rsidRDefault="00AA4DD4" w:rsidP="00CD0502">
      <w:pPr>
        <w:spacing w:after="0"/>
        <w:rPr>
          <w:rFonts w:ascii="Arial" w:hAnsi="Arial" w:cs="Arial"/>
          <w:sz w:val="24"/>
          <w:szCs w:val="24"/>
        </w:rPr>
      </w:pPr>
    </w:p>
    <w:p w14:paraId="33DE4F04" w14:textId="77777777" w:rsidR="00E21169" w:rsidRPr="005B605E" w:rsidRDefault="00E21169" w:rsidP="008B1E9A">
      <w:pPr>
        <w:spacing w:after="0"/>
        <w:rPr>
          <w:rFonts w:ascii="Arial" w:hAnsi="Arial" w:cs="Arial"/>
          <w:sz w:val="24"/>
          <w:szCs w:val="24"/>
        </w:rPr>
      </w:pPr>
    </w:p>
    <w:p w14:paraId="06D4FA54" w14:textId="0BAE2C18" w:rsidR="00FF077D" w:rsidRPr="005B605E" w:rsidRDefault="00FF077D" w:rsidP="008B1E9A">
      <w:pPr>
        <w:spacing w:after="0"/>
        <w:rPr>
          <w:rFonts w:ascii="Arial" w:hAnsi="Arial" w:cs="Arial"/>
          <w:sz w:val="24"/>
          <w:szCs w:val="24"/>
        </w:rPr>
      </w:pPr>
      <w:r w:rsidRPr="005B605E">
        <w:rPr>
          <w:rFonts w:ascii="Arial" w:hAnsi="Arial" w:cs="Arial"/>
          <w:sz w:val="24"/>
          <w:szCs w:val="24"/>
        </w:rPr>
        <w:t xml:space="preserve">Sexual </w:t>
      </w:r>
      <w:r w:rsidR="00170409" w:rsidRPr="005B605E">
        <w:rPr>
          <w:rFonts w:ascii="Arial" w:hAnsi="Arial" w:cs="Arial"/>
          <w:sz w:val="24"/>
          <w:szCs w:val="24"/>
        </w:rPr>
        <w:t>h</w:t>
      </w:r>
      <w:r w:rsidRPr="005B605E">
        <w:rPr>
          <w:rFonts w:ascii="Arial" w:hAnsi="Arial" w:cs="Arial"/>
          <w:sz w:val="24"/>
          <w:szCs w:val="24"/>
        </w:rPr>
        <w:t xml:space="preserve">arassment </w:t>
      </w:r>
    </w:p>
    <w:p w14:paraId="3A21BEE1" w14:textId="0C6B39C9" w:rsidR="00900692" w:rsidRPr="005B605E" w:rsidRDefault="00900692" w:rsidP="008B1E9A">
      <w:pPr>
        <w:spacing w:after="0"/>
        <w:rPr>
          <w:rFonts w:ascii="Arial" w:hAnsi="Arial" w:cs="Arial"/>
          <w:sz w:val="24"/>
          <w:szCs w:val="24"/>
        </w:rPr>
      </w:pPr>
    </w:p>
    <w:p w14:paraId="29996B8C" w14:textId="08A047F4" w:rsidR="00A81714" w:rsidRPr="005B605E" w:rsidRDefault="00942A67" w:rsidP="00942A67">
      <w:pPr>
        <w:spacing w:after="0"/>
        <w:rPr>
          <w:rFonts w:ascii="Arial" w:hAnsi="Arial" w:cs="Arial"/>
          <w:sz w:val="24"/>
          <w:szCs w:val="24"/>
        </w:rPr>
      </w:pPr>
      <w:r w:rsidRPr="005B605E">
        <w:rPr>
          <w:rFonts w:ascii="Arial" w:hAnsi="Arial" w:cs="Arial"/>
          <w:sz w:val="24"/>
          <w:szCs w:val="24"/>
        </w:rPr>
        <w:t xml:space="preserve">In our qualitative research, virtually every </w:t>
      </w:r>
      <w:r w:rsidR="00A5132D" w:rsidRPr="005B605E">
        <w:rPr>
          <w:rFonts w:ascii="Arial" w:hAnsi="Arial" w:cs="Arial"/>
          <w:sz w:val="24"/>
          <w:szCs w:val="24"/>
        </w:rPr>
        <w:t>woman</w:t>
      </w:r>
      <w:r w:rsidRPr="005B605E">
        <w:rPr>
          <w:rFonts w:ascii="Arial" w:hAnsi="Arial" w:cs="Arial"/>
          <w:sz w:val="24"/>
          <w:szCs w:val="24"/>
        </w:rPr>
        <w:t xml:space="preserve"> had experienced sexual harassment on public transport. </w:t>
      </w:r>
      <w:r w:rsidR="00C60C34" w:rsidRPr="005B605E">
        <w:rPr>
          <w:rFonts w:ascii="Arial" w:hAnsi="Arial" w:cs="Arial"/>
          <w:sz w:val="24"/>
          <w:szCs w:val="24"/>
        </w:rPr>
        <w:t xml:space="preserve">Many </w:t>
      </w:r>
      <w:r w:rsidRPr="005B605E">
        <w:rPr>
          <w:rFonts w:ascii="Arial" w:hAnsi="Arial" w:cs="Arial"/>
          <w:sz w:val="24"/>
          <w:szCs w:val="24"/>
        </w:rPr>
        <w:t xml:space="preserve">have been cat-called from a passing vehicle on the </w:t>
      </w:r>
      <w:proofErr w:type="gramStart"/>
      <w:r w:rsidRPr="005B605E">
        <w:rPr>
          <w:rFonts w:ascii="Arial" w:hAnsi="Arial" w:cs="Arial"/>
          <w:sz w:val="24"/>
          <w:szCs w:val="24"/>
        </w:rPr>
        <w:t>street</w:t>
      </w:r>
      <w:r w:rsidR="00C60C34" w:rsidRPr="005B605E">
        <w:rPr>
          <w:rFonts w:ascii="Arial" w:hAnsi="Arial" w:cs="Arial"/>
          <w:sz w:val="24"/>
          <w:szCs w:val="24"/>
        </w:rPr>
        <w:t>, and</w:t>
      </w:r>
      <w:proofErr w:type="gramEnd"/>
      <w:r w:rsidR="00C60C34" w:rsidRPr="005B605E">
        <w:rPr>
          <w:rFonts w:ascii="Arial" w:hAnsi="Arial" w:cs="Arial"/>
          <w:sz w:val="24"/>
          <w:szCs w:val="24"/>
        </w:rPr>
        <w:t xml:space="preserve"> </w:t>
      </w:r>
      <w:r w:rsidR="00F33711" w:rsidRPr="005B605E">
        <w:rPr>
          <w:rFonts w:ascii="Arial" w:hAnsi="Arial" w:cs="Arial"/>
          <w:sz w:val="24"/>
          <w:szCs w:val="24"/>
        </w:rPr>
        <w:t>are often highly aware of</w:t>
      </w:r>
      <w:r w:rsidRPr="005B605E">
        <w:rPr>
          <w:rFonts w:ascii="Arial" w:hAnsi="Arial" w:cs="Arial"/>
          <w:sz w:val="24"/>
          <w:szCs w:val="24"/>
        </w:rPr>
        <w:t xml:space="preserve"> the threat of intimidating and unsafe experience</w:t>
      </w:r>
      <w:r w:rsidR="00F33711" w:rsidRPr="005B605E">
        <w:rPr>
          <w:rFonts w:ascii="Arial" w:hAnsi="Arial" w:cs="Arial"/>
          <w:sz w:val="24"/>
          <w:szCs w:val="24"/>
        </w:rPr>
        <w:t>s</w:t>
      </w:r>
      <w:r w:rsidRPr="005B605E">
        <w:rPr>
          <w:rFonts w:ascii="Arial" w:hAnsi="Arial" w:cs="Arial"/>
          <w:sz w:val="24"/>
          <w:szCs w:val="24"/>
        </w:rPr>
        <w:t xml:space="preserve"> on bus, train or </w:t>
      </w:r>
      <w:r w:rsidR="0011599B">
        <w:rPr>
          <w:rFonts w:ascii="Arial" w:hAnsi="Arial" w:cs="Arial"/>
          <w:sz w:val="24"/>
          <w:szCs w:val="24"/>
        </w:rPr>
        <w:t>Tube</w:t>
      </w:r>
      <w:r w:rsidR="00F33711" w:rsidRPr="005B605E">
        <w:rPr>
          <w:rFonts w:ascii="Arial" w:hAnsi="Arial" w:cs="Arial"/>
          <w:sz w:val="24"/>
          <w:szCs w:val="24"/>
        </w:rPr>
        <w:t>.</w:t>
      </w:r>
      <w:r w:rsidR="00B26C5D" w:rsidRPr="005B605E">
        <w:rPr>
          <w:rFonts w:ascii="Arial" w:hAnsi="Arial" w:cs="Arial"/>
          <w:sz w:val="24"/>
          <w:szCs w:val="24"/>
        </w:rPr>
        <w:t xml:space="preserve"> </w:t>
      </w:r>
      <w:r w:rsidR="00A81714" w:rsidRPr="005B605E">
        <w:rPr>
          <w:rFonts w:ascii="Arial" w:hAnsi="Arial" w:cs="Arial"/>
          <w:sz w:val="24"/>
          <w:szCs w:val="24"/>
        </w:rPr>
        <w:t>Victims of unwanted sexual behaviour report</w:t>
      </w:r>
      <w:r w:rsidR="00B26C5D" w:rsidRPr="005B605E">
        <w:rPr>
          <w:rFonts w:ascii="Arial" w:hAnsi="Arial" w:cs="Arial"/>
          <w:sz w:val="24"/>
          <w:szCs w:val="24"/>
        </w:rPr>
        <w:t>ed</w:t>
      </w:r>
      <w:r w:rsidR="00A81714" w:rsidRPr="005B605E">
        <w:rPr>
          <w:rFonts w:ascii="Arial" w:hAnsi="Arial" w:cs="Arial"/>
          <w:sz w:val="24"/>
          <w:szCs w:val="24"/>
        </w:rPr>
        <w:t xml:space="preserve"> </w:t>
      </w:r>
      <w:proofErr w:type="gramStart"/>
      <w:r w:rsidR="00A81714" w:rsidRPr="005B605E">
        <w:rPr>
          <w:rFonts w:ascii="Arial" w:hAnsi="Arial" w:cs="Arial"/>
          <w:sz w:val="24"/>
          <w:szCs w:val="24"/>
        </w:rPr>
        <w:t>being deliberately made</w:t>
      </w:r>
      <w:proofErr w:type="gramEnd"/>
      <w:r w:rsidR="00A81714" w:rsidRPr="005B605E">
        <w:rPr>
          <w:rFonts w:ascii="Arial" w:hAnsi="Arial" w:cs="Arial"/>
          <w:sz w:val="24"/>
          <w:szCs w:val="24"/>
        </w:rPr>
        <w:t xml:space="preserve"> to feel uncomfortable and unwelcome on public transport</w:t>
      </w:r>
      <w:r w:rsidR="0037312A" w:rsidRPr="005B605E">
        <w:rPr>
          <w:rFonts w:ascii="Arial" w:hAnsi="Arial" w:cs="Arial"/>
          <w:sz w:val="24"/>
          <w:szCs w:val="24"/>
        </w:rPr>
        <w:t xml:space="preserve">, </w:t>
      </w:r>
      <w:r w:rsidR="00EE262E" w:rsidRPr="005B605E">
        <w:rPr>
          <w:rFonts w:ascii="Arial" w:hAnsi="Arial" w:cs="Arial"/>
          <w:sz w:val="24"/>
          <w:szCs w:val="24"/>
        </w:rPr>
        <w:t xml:space="preserve">feeling </w:t>
      </w:r>
      <w:r w:rsidR="0037312A" w:rsidRPr="005B605E">
        <w:rPr>
          <w:rFonts w:ascii="Arial" w:hAnsi="Arial" w:cs="Arial"/>
          <w:sz w:val="24"/>
          <w:szCs w:val="24"/>
        </w:rPr>
        <w:t>as if o</w:t>
      </w:r>
      <w:r w:rsidR="00A81714" w:rsidRPr="005B605E">
        <w:rPr>
          <w:rFonts w:ascii="Arial" w:hAnsi="Arial" w:cs="Arial"/>
          <w:sz w:val="24"/>
          <w:szCs w:val="24"/>
        </w:rPr>
        <w:t>ffenders are attempting to ‘put them in their place.’</w:t>
      </w:r>
      <w:r w:rsidR="0037312A" w:rsidRPr="005B605E">
        <w:rPr>
          <w:rFonts w:ascii="Arial" w:hAnsi="Arial" w:cs="Arial"/>
          <w:sz w:val="24"/>
          <w:szCs w:val="24"/>
        </w:rPr>
        <w:t xml:space="preserve"> </w:t>
      </w:r>
      <w:r w:rsidR="001A5273" w:rsidRPr="005B605E">
        <w:rPr>
          <w:rFonts w:ascii="Arial" w:hAnsi="Arial" w:cs="Arial"/>
          <w:sz w:val="24"/>
          <w:szCs w:val="24"/>
        </w:rPr>
        <w:t xml:space="preserve">Those we spoke to felt it was essential that solutions tackled the wider issues of </w:t>
      </w:r>
      <w:proofErr w:type="gramStart"/>
      <w:r w:rsidR="001A5273" w:rsidRPr="005B605E">
        <w:rPr>
          <w:rFonts w:ascii="Arial" w:hAnsi="Arial" w:cs="Arial"/>
          <w:sz w:val="24"/>
          <w:szCs w:val="24"/>
        </w:rPr>
        <w:t>misogyny</w:t>
      </w:r>
      <w:proofErr w:type="gramEnd"/>
      <w:r w:rsidR="001A5273" w:rsidRPr="005B605E">
        <w:rPr>
          <w:rFonts w:ascii="Arial" w:hAnsi="Arial" w:cs="Arial"/>
          <w:sz w:val="24"/>
          <w:szCs w:val="24"/>
        </w:rPr>
        <w:t xml:space="preserve"> and the way women are treated in society. </w:t>
      </w:r>
    </w:p>
    <w:p w14:paraId="0E9982CC" w14:textId="77777777" w:rsidR="00F637FD" w:rsidRPr="005B605E" w:rsidRDefault="00F637FD" w:rsidP="00942A67">
      <w:pPr>
        <w:spacing w:after="0"/>
        <w:rPr>
          <w:rFonts w:ascii="Arial" w:hAnsi="Arial" w:cs="Arial"/>
          <w:sz w:val="24"/>
          <w:szCs w:val="24"/>
        </w:rPr>
      </w:pPr>
    </w:p>
    <w:p w14:paraId="0FA99344" w14:textId="50924847" w:rsidR="00EE262E" w:rsidRPr="005B605E" w:rsidRDefault="00EE262E" w:rsidP="00EE262E">
      <w:pPr>
        <w:spacing w:after="0"/>
        <w:rPr>
          <w:rFonts w:ascii="Arial" w:hAnsi="Arial" w:cs="Arial"/>
          <w:sz w:val="24"/>
          <w:szCs w:val="24"/>
        </w:rPr>
      </w:pPr>
      <w:r w:rsidRPr="005B605E">
        <w:rPr>
          <w:rFonts w:ascii="Arial" w:hAnsi="Arial" w:cs="Arial"/>
          <w:sz w:val="24"/>
          <w:szCs w:val="24"/>
        </w:rPr>
        <w:t xml:space="preserve">Public </w:t>
      </w:r>
      <w:r w:rsidR="00D60D40" w:rsidRPr="005B605E">
        <w:rPr>
          <w:rFonts w:ascii="Arial" w:hAnsi="Arial" w:cs="Arial"/>
          <w:sz w:val="24"/>
          <w:szCs w:val="24"/>
        </w:rPr>
        <w:t>s</w:t>
      </w:r>
      <w:r w:rsidRPr="005B605E">
        <w:rPr>
          <w:rFonts w:ascii="Arial" w:hAnsi="Arial" w:cs="Arial"/>
          <w:sz w:val="24"/>
          <w:szCs w:val="24"/>
        </w:rPr>
        <w:t xml:space="preserve">exual harassment (PSH) is the most </w:t>
      </w:r>
      <w:proofErr w:type="gramStart"/>
      <w:r w:rsidRPr="005B605E">
        <w:rPr>
          <w:rFonts w:ascii="Arial" w:hAnsi="Arial" w:cs="Arial"/>
          <w:sz w:val="24"/>
          <w:szCs w:val="24"/>
        </w:rPr>
        <w:t>common form</w:t>
      </w:r>
      <w:proofErr w:type="gramEnd"/>
      <w:r w:rsidRPr="005B605E">
        <w:rPr>
          <w:rFonts w:ascii="Arial" w:hAnsi="Arial" w:cs="Arial"/>
          <w:sz w:val="24"/>
          <w:szCs w:val="24"/>
        </w:rPr>
        <w:t xml:space="preserve"> of violence against women and girls and the data is damning. A report by the</w:t>
      </w:r>
      <w:r w:rsidR="004A43B3" w:rsidRPr="005B605E">
        <w:rPr>
          <w:rFonts w:ascii="Arial" w:hAnsi="Arial" w:cs="Arial"/>
          <w:sz w:val="24"/>
          <w:szCs w:val="24"/>
        </w:rPr>
        <w:t xml:space="preserve"> </w:t>
      </w:r>
      <w:proofErr w:type="gramStart"/>
      <w:r w:rsidR="004A43B3" w:rsidRPr="005B605E">
        <w:rPr>
          <w:rFonts w:ascii="Arial" w:hAnsi="Arial" w:cs="Arial"/>
          <w:sz w:val="24"/>
          <w:szCs w:val="24"/>
        </w:rPr>
        <w:t>All Party</w:t>
      </w:r>
      <w:proofErr w:type="gramEnd"/>
      <w:r w:rsidR="004A43B3" w:rsidRPr="005B605E">
        <w:rPr>
          <w:rFonts w:ascii="Arial" w:hAnsi="Arial" w:cs="Arial"/>
          <w:sz w:val="24"/>
          <w:szCs w:val="24"/>
        </w:rPr>
        <w:t xml:space="preserve"> Parliamentary Group</w:t>
      </w:r>
      <w:r w:rsidRPr="005B605E">
        <w:rPr>
          <w:rFonts w:ascii="Arial" w:hAnsi="Arial" w:cs="Arial"/>
          <w:sz w:val="24"/>
          <w:szCs w:val="24"/>
        </w:rPr>
        <w:t xml:space="preserve"> </w:t>
      </w:r>
      <w:r w:rsidR="004A43B3" w:rsidRPr="005B605E">
        <w:rPr>
          <w:rFonts w:ascii="Arial" w:hAnsi="Arial" w:cs="Arial"/>
          <w:sz w:val="24"/>
          <w:szCs w:val="24"/>
        </w:rPr>
        <w:t>(</w:t>
      </w:r>
      <w:r w:rsidRPr="005B605E">
        <w:rPr>
          <w:rFonts w:ascii="Arial" w:hAnsi="Arial" w:cs="Arial"/>
          <w:sz w:val="24"/>
          <w:szCs w:val="24"/>
        </w:rPr>
        <w:t>APPG</w:t>
      </w:r>
      <w:r w:rsidR="004A43B3" w:rsidRPr="005B605E">
        <w:rPr>
          <w:rFonts w:ascii="Arial" w:hAnsi="Arial" w:cs="Arial"/>
          <w:sz w:val="24"/>
          <w:szCs w:val="24"/>
        </w:rPr>
        <w:t>)</w:t>
      </w:r>
      <w:r w:rsidRPr="005B605E">
        <w:rPr>
          <w:rFonts w:ascii="Arial" w:hAnsi="Arial" w:cs="Arial"/>
          <w:sz w:val="24"/>
          <w:szCs w:val="24"/>
        </w:rPr>
        <w:t xml:space="preserve"> for UN Women UK published in March 2021 showed that 71% of women of all ages in the UK have experienced some form of sexual harassment in a public space, rising to 86% among 18-24-year-olds</w:t>
      </w:r>
      <w:r w:rsidR="0021738D" w:rsidRPr="005B605E">
        <w:rPr>
          <w:rStyle w:val="EndnoteReference"/>
          <w:rFonts w:ascii="Arial" w:hAnsi="Arial" w:cs="Arial"/>
          <w:sz w:val="24"/>
          <w:szCs w:val="24"/>
        </w:rPr>
        <w:endnoteReference w:id="6"/>
      </w:r>
      <w:r w:rsidRPr="005B605E">
        <w:rPr>
          <w:rFonts w:ascii="Arial" w:hAnsi="Arial" w:cs="Arial"/>
          <w:sz w:val="24"/>
          <w:szCs w:val="24"/>
        </w:rPr>
        <w:t>. The two main reasons women of all ages cited for not reporting incidents are: ‘I didn’t think the incident was serious enough to report’ (55%) and ‘I didn’t think reporting it would help’ (45%).</w:t>
      </w:r>
    </w:p>
    <w:p w14:paraId="02BCD754" w14:textId="77777777" w:rsidR="00EE262E" w:rsidRPr="005B605E" w:rsidRDefault="00EE262E" w:rsidP="00942A67">
      <w:pPr>
        <w:spacing w:after="0"/>
        <w:rPr>
          <w:rFonts w:ascii="Arial" w:hAnsi="Arial" w:cs="Arial"/>
          <w:sz w:val="24"/>
          <w:szCs w:val="24"/>
        </w:rPr>
      </w:pPr>
    </w:p>
    <w:p w14:paraId="16AD1AF5" w14:textId="1993D106" w:rsidR="00FF077D" w:rsidRPr="005B605E" w:rsidRDefault="00F33711" w:rsidP="00382626">
      <w:pPr>
        <w:spacing w:after="0"/>
        <w:rPr>
          <w:rFonts w:ascii="Arial" w:hAnsi="Arial" w:cs="Arial"/>
          <w:sz w:val="24"/>
          <w:szCs w:val="24"/>
        </w:rPr>
      </w:pPr>
      <w:proofErr w:type="gramStart"/>
      <w:r w:rsidRPr="005B605E">
        <w:rPr>
          <w:rFonts w:ascii="Arial" w:hAnsi="Arial" w:cs="Arial"/>
          <w:sz w:val="24"/>
          <w:szCs w:val="24"/>
        </w:rPr>
        <w:t>Many</w:t>
      </w:r>
      <w:proofErr w:type="gramEnd"/>
      <w:r w:rsidRPr="005B605E">
        <w:rPr>
          <w:rFonts w:ascii="Arial" w:hAnsi="Arial" w:cs="Arial"/>
          <w:sz w:val="24"/>
          <w:szCs w:val="24"/>
        </w:rPr>
        <w:t xml:space="preserve"> organisations and campaigners have been working hard to raise awareness of the pervasive and constant harassment that women and other marginalised genders face on a daily basis</w:t>
      </w:r>
      <w:r w:rsidR="007E6FF7" w:rsidRPr="005B605E">
        <w:rPr>
          <w:rFonts w:ascii="Arial" w:hAnsi="Arial" w:cs="Arial"/>
          <w:sz w:val="24"/>
          <w:szCs w:val="24"/>
        </w:rPr>
        <w:t>, demanding action from decision makers</w:t>
      </w:r>
      <w:r w:rsidRPr="005B605E">
        <w:rPr>
          <w:rFonts w:ascii="Arial" w:hAnsi="Arial" w:cs="Arial"/>
          <w:sz w:val="24"/>
          <w:szCs w:val="24"/>
        </w:rPr>
        <w:t xml:space="preserve">. </w:t>
      </w:r>
      <w:hyperlink r:id="rId15">
        <w:r w:rsidR="281AC610" w:rsidRPr="005B605E">
          <w:rPr>
            <w:rStyle w:val="Hyperlink"/>
            <w:rFonts w:ascii="Arial" w:hAnsi="Arial" w:cs="Arial"/>
            <w:sz w:val="24"/>
            <w:szCs w:val="24"/>
          </w:rPr>
          <w:t>Our Streets Now</w:t>
        </w:r>
      </w:hyperlink>
      <w:r w:rsidR="00A81714" w:rsidRPr="005B605E">
        <w:rPr>
          <w:rFonts w:ascii="Arial" w:hAnsi="Arial" w:cs="Arial"/>
          <w:sz w:val="24"/>
          <w:szCs w:val="24"/>
        </w:rPr>
        <w:t xml:space="preserve"> and </w:t>
      </w:r>
      <w:hyperlink r:id="rId16">
        <w:r w:rsidR="281AC610" w:rsidRPr="005B605E">
          <w:rPr>
            <w:rStyle w:val="Hyperlink"/>
            <w:rFonts w:ascii="Arial" w:hAnsi="Arial" w:cs="Arial"/>
            <w:sz w:val="24"/>
            <w:szCs w:val="24"/>
          </w:rPr>
          <w:t>Plan International UK</w:t>
        </w:r>
      </w:hyperlink>
      <w:r w:rsidR="00A81714" w:rsidRPr="005B605E">
        <w:rPr>
          <w:rFonts w:ascii="Arial" w:hAnsi="Arial" w:cs="Arial"/>
          <w:sz w:val="24"/>
          <w:szCs w:val="24"/>
        </w:rPr>
        <w:t xml:space="preserve"> have been campaigning to make </w:t>
      </w:r>
      <w:r w:rsidR="307F79AC" w:rsidRPr="005B605E">
        <w:rPr>
          <w:rFonts w:ascii="Arial" w:hAnsi="Arial" w:cs="Arial"/>
          <w:sz w:val="24"/>
          <w:szCs w:val="24"/>
        </w:rPr>
        <w:t xml:space="preserve">PSH </w:t>
      </w:r>
      <w:r w:rsidR="00CB27EC" w:rsidRPr="005B605E">
        <w:rPr>
          <w:rFonts w:ascii="Arial" w:hAnsi="Arial" w:cs="Arial"/>
          <w:sz w:val="24"/>
          <w:szCs w:val="24"/>
        </w:rPr>
        <w:t>a crime</w:t>
      </w:r>
      <w:r w:rsidR="001E313C" w:rsidRPr="005B605E">
        <w:rPr>
          <w:rFonts w:ascii="Arial" w:hAnsi="Arial" w:cs="Arial"/>
          <w:sz w:val="24"/>
          <w:szCs w:val="24"/>
        </w:rPr>
        <w:t xml:space="preserve"> to address the gap that exists in existing legislation</w:t>
      </w:r>
      <w:r w:rsidR="00AD0203" w:rsidRPr="005B605E">
        <w:rPr>
          <w:rFonts w:ascii="Arial" w:hAnsi="Arial" w:cs="Arial"/>
          <w:sz w:val="24"/>
          <w:szCs w:val="24"/>
        </w:rPr>
        <w:t>.</w:t>
      </w:r>
      <w:r w:rsidR="00E0316B" w:rsidRPr="005B605E">
        <w:rPr>
          <w:rFonts w:ascii="Arial" w:hAnsi="Arial" w:cs="Arial"/>
          <w:sz w:val="24"/>
          <w:szCs w:val="24"/>
        </w:rPr>
        <w:t xml:space="preserve"> </w:t>
      </w:r>
      <w:r w:rsidR="00F637FD" w:rsidRPr="005B605E">
        <w:rPr>
          <w:rFonts w:ascii="Arial" w:hAnsi="Arial" w:cs="Arial"/>
          <w:sz w:val="24"/>
          <w:szCs w:val="24"/>
        </w:rPr>
        <w:t xml:space="preserve">Making </w:t>
      </w:r>
      <w:r w:rsidR="00E0316B" w:rsidRPr="005B605E">
        <w:rPr>
          <w:rFonts w:ascii="Arial" w:hAnsi="Arial" w:cs="Arial"/>
          <w:sz w:val="24"/>
          <w:szCs w:val="24"/>
        </w:rPr>
        <w:t xml:space="preserve">PSH a crime will help tackle harassment faced by </w:t>
      </w:r>
      <w:r w:rsidR="0021539B" w:rsidRPr="005B605E">
        <w:rPr>
          <w:rFonts w:ascii="Arial" w:hAnsi="Arial" w:cs="Arial"/>
          <w:sz w:val="24"/>
          <w:szCs w:val="24"/>
        </w:rPr>
        <w:t xml:space="preserve">those who walk and cycle in </w:t>
      </w:r>
      <w:r w:rsidR="00E0316B" w:rsidRPr="005B605E">
        <w:rPr>
          <w:rFonts w:ascii="Arial" w:hAnsi="Arial" w:cs="Arial"/>
          <w:sz w:val="24"/>
          <w:szCs w:val="24"/>
        </w:rPr>
        <w:t xml:space="preserve">London </w:t>
      </w:r>
      <w:r w:rsidR="00F637FD" w:rsidRPr="005B605E">
        <w:rPr>
          <w:rFonts w:ascii="Arial" w:hAnsi="Arial" w:cs="Arial"/>
          <w:sz w:val="24"/>
          <w:szCs w:val="24"/>
        </w:rPr>
        <w:t>as well as public transport</w:t>
      </w:r>
      <w:r w:rsidR="0021539B" w:rsidRPr="005B605E">
        <w:rPr>
          <w:rFonts w:ascii="Arial" w:hAnsi="Arial" w:cs="Arial"/>
          <w:sz w:val="24"/>
          <w:szCs w:val="24"/>
        </w:rPr>
        <w:t xml:space="preserve"> users</w:t>
      </w:r>
      <w:r w:rsidR="00F637FD" w:rsidRPr="005B605E">
        <w:rPr>
          <w:rFonts w:ascii="Arial" w:hAnsi="Arial" w:cs="Arial"/>
          <w:sz w:val="24"/>
          <w:szCs w:val="24"/>
        </w:rPr>
        <w:t xml:space="preserve">, </w:t>
      </w:r>
      <w:r w:rsidR="00E0316B" w:rsidRPr="005B605E">
        <w:rPr>
          <w:rFonts w:ascii="Arial" w:hAnsi="Arial" w:cs="Arial"/>
          <w:sz w:val="24"/>
          <w:szCs w:val="24"/>
        </w:rPr>
        <w:t xml:space="preserve">as it will cover </w:t>
      </w:r>
      <w:r w:rsidR="0048109B" w:rsidRPr="005B605E">
        <w:rPr>
          <w:rFonts w:ascii="Arial" w:hAnsi="Arial" w:cs="Arial"/>
          <w:sz w:val="24"/>
          <w:szCs w:val="24"/>
        </w:rPr>
        <w:t xml:space="preserve">behaviours such as making lewd comments, pressing against someone in a sexual way on public transport, cornering someone, catcalling and persistent sexual propositioning. </w:t>
      </w:r>
      <w:r w:rsidR="00965060" w:rsidRPr="005B605E">
        <w:rPr>
          <w:rFonts w:ascii="Arial" w:hAnsi="Arial" w:cs="Arial"/>
          <w:sz w:val="24"/>
          <w:szCs w:val="24"/>
        </w:rPr>
        <w:t xml:space="preserve">In </w:t>
      </w:r>
      <w:proofErr w:type="gramStart"/>
      <w:r w:rsidR="00965060" w:rsidRPr="005B605E">
        <w:rPr>
          <w:rFonts w:ascii="Arial" w:hAnsi="Arial" w:cs="Arial"/>
          <w:sz w:val="24"/>
          <w:szCs w:val="24"/>
        </w:rPr>
        <w:t>December 2021</w:t>
      </w:r>
      <w:proofErr w:type="gramEnd"/>
      <w:r w:rsidR="00965060" w:rsidRPr="005B605E">
        <w:rPr>
          <w:rFonts w:ascii="Arial" w:hAnsi="Arial" w:cs="Arial"/>
          <w:sz w:val="24"/>
          <w:szCs w:val="24"/>
        </w:rPr>
        <w:t xml:space="preserve"> </w:t>
      </w:r>
      <w:r w:rsidR="00CB27EC" w:rsidRPr="005B605E">
        <w:rPr>
          <w:rFonts w:ascii="Arial" w:hAnsi="Arial" w:cs="Arial"/>
          <w:sz w:val="24"/>
          <w:szCs w:val="24"/>
        </w:rPr>
        <w:t xml:space="preserve">the Law Commission </w:t>
      </w:r>
      <w:r w:rsidR="00965060" w:rsidRPr="005B605E">
        <w:rPr>
          <w:rFonts w:ascii="Arial" w:hAnsi="Arial" w:cs="Arial"/>
          <w:sz w:val="24"/>
          <w:szCs w:val="24"/>
        </w:rPr>
        <w:t>recommended</w:t>
      </w:r>
      <w:r w:rsidR="00584327" w:rsidRPr="005B605E">
        <w:rPr>
          <w:rFonts w:ascii="Arial" w:hAnsi="Arial" w:cs="Arial"/>
          <w:sz w:val="24"/>
          <w:szCs w:val="24"/>
        </w:rPr>
        <w:t xml:space="preserve"> criminalising</w:t>
      </w:r>
      <w:r w:rsidR="00965060" w:rsidRPr="005B605E">
        <w:rPr>
          <w:rFonts w:ascii="Arial" w:hAnsi="Arial" w:cs="Arial"/>
          <w:sz w:val="24"/>
          <w:szCs w:val="24"/>
        </w:rPr>
        <w:t xml:space="preserve"> </w:t>
      </w:r>
      <w:r w:rsidR="555B0423" w:rsidRPr="005B605E">
        <w:rPr>
          <w:rFonts w:ascii="Arial" w:hAnsi="Arial" w:cs="Arial"/>
          <w:sz w:val="24"/>
          <w:szCs w:val="24"/>
        </w:rPr>
        <w:t>PSH</w:t>
      </w:r>
      <w:r w:rsidR="00584327" w:rsidRPr="005B605E">
        <w:rPr>
          <w:rFonts w:ascii="Arial" w:hAnsi="Arial" w:cs="Arial"/>
          <w:sz w:val="24"/>
          <w:szCs w:val="24"/>
        </w:rPr>
        <w:t>, offering hope that a change to law will come soon.</w:t>
      </w:r>
      <w:r w:rsidR="00965060" w:rsidRPr="005B605E">
        <w:rPr>
          <w:rFonts w:ascii="Arial" w:hAnsi="Arial" w:cs="Arial"/>
          <w:sz w:val="24"/>
          <w:szCs w:val="24"/>
        </w:rPr>
        <w:t xml:space="preserve"> </w:t>
      </w:r>
      <w:r w:rsidR="00CB27EC" w:rsidRPr="005B605E">
        <w:rPr>
          <w:rFonts w:ascii="Arial" w:hAnsi="Arial" w:cs="Arial"/>
          <w:sz w:val="24"/>
          <w:szCs w:val="24"/>
        </w:rPr>
        <w:t xml:space="preserve"> </w:t>
      </w:r>
    </w:p>
    <w:p w14:paraId="2ACAE001" w14:textId="4F1B2BA9" w:rsidR="007825F0" w:rsidRPr="005B605E" w:rsidRDefault="007825F0" w:rsidP="008B1E9A">
      <w:pPr>
        <w:spacing w:after="0"/>
        <w:rPr>
          <w:rFonts w:ascii="Arial" w:hAnsi="Arial" w:cs="Arial"/>
          <w:sz w:val="24"/>
          <w:szCs w:val="24"/>
        </w:rPr>
      </w:pPr>
    </w:p>
    <w:p w14:paraId="666E2383" w14:textId="77777777" w:rsidR="002D7652" w:rsidRPr="005B605E" w:rsidRDefault="002D7652" w:rsidP="002D7652">
      <w:pPr>
        <w:pStyle w:val="ListParagraph"/>
        <w:numPr>
          <w:ilvl w:val="0"/>
          <w:numId w:val="5"/>
        </w:numPr>
        <w:rPr>
          <w:rFonts w:ascii="Arial" w:hAnsi="Arial" w:cs="Arial"/>
          <w:sz w:val="24"/>
          <w:szCs w:val="24"/>
        </w:rPr>
      </w:pPr>
      <w:r w:rsidRPr="005B605E">
        <w:rPr>
          <w:rFonts w:ascii="Arial" w:hAnsi="Arial" w:cs="Arial"/>
          <w:sz w:val="24"/>
          <w:szCs w:val="24"/>
        </w:rPr>
        <w:t xml:space="preserve">More likely to take personal precautions (E.g. carrying a personal alarm) (women 23%, other 12%) </w:t>
      </w:r>
    </w:p>
    <w:p w14:paraId="2A553487" w14:textId="77777777" w:rsidR="002D7652" w:rsidRPr="005B605E" w:rsidRDefault="002D7652" w:rsidP="002D7652">
      <w:pPr>
        <w:pStyle w:val="ListParagraph"/>
        <w:numPr>
          <w:ilvl w:val="0"/>
          <w:numId w:val="5"/>
        </w:numPr>
        <w:rPr>
          <w:rFonts w:ascii="Arial" w:hAnsi="Arial" w:cs="Arial"/>
          <w:sz w:val="24"/>
          <w:szCs w:val="24"/>
        </w:rPr>
      </w:pPr>
      <w:r w:rsidRPr="005B605E">
        <w:rPr>
          <w:rFonts w:ascii="Arial" w:hAnsi="Arial" w:cs="Arial"/>
          <w:sz w:val="24"/>
          <w:szCs w:val="24"/>
        </w:rPr>
        <w:t xml:space="preserve">More likely to have experienced unwanted sexual behaviour in the past three years while travelling (women 23%, other 7%) </w:t>
      </w:r>
    </w:p>
    <w:p w14:paraId="21CCF404" w14:textId="77777777" w:rsidR="002D7652" w:rsidRPr="005B605E" w:rsidRDefault="002D7652" w:rsidP="00155EAB">
      <w:pPr>
        <w:rPr>
          <w:rFonts w:ascii="Arial" w:hAnsi="Arial" w:cs="Arial"/>
          <w:sz w:val="24"/>
          <w:szCs w:val="24"/>
        </w:rPr>
      </w:pPr>
      <w:r w:rsidRPr="005B605E">
        <w:rPr>
          <w:rFonts w:ascii="Arial" w:hAnsi="Arial" w:cs="Arial"/>
          <w:sz w:val="24"/>
          <w:szCs w:val="24"/>
        </w:rPr>
        <w:t xml:space="preserve">‘I was on my regular bus </w:t>
      </w:r>
      <w:proofErr w:type="gramStart"/>
      <w:r w:rsidRPr="005B605E">
        <w:rPr>
          <w:rFonts w:ascii="Arial" w:hAnsi="Arial" w:cs="Arial"/>
          <w:sz w:val="24"/>
          <w:szCs w:val="24"/>
        </w:rPr>
        <w:t>home</w:t>
      </w:r>
      <w:proofErr w:type="gramEnd"/>
      <w:r w:rsidRPr="005B605E">
        <w:rPr>
          <w:rFonts w:ascii="Arial" w:hAnsi="Arial" w:cs="Arial"/>
          <w:sz w:val="24"/>
          <w:szCs w:val="24"/>
        </w:rPr>
        <w:t xml:space="preserve"> and someone touched me inappropriately. I </w:t>
      </w:r>
      <w:proofErr w:type="gramStart"/>
      <w:r w:rsidRPr="005B605E">
        <w:rPr>
          <w:rFonts w:ascii="Arial" w:hAnsi="Arial" w:cs="Arial"/>
          <w:sz w:val="24"/>
          <w:szCs w:val="24"/>
        </w:rPr>
        <w:t>kind of pretended</w:t>
      </w:r>
      <w:proofErr w:type="gramEnd"/>
      <w:r w:rsidRPr="005B605E">
        <w:rPr>
          <w:rFonts w:ascii="Arial" w:hAnsi="Arial" w:cs="Arial"/>
          <w:sz w:val="24"/>
          <w:szCs w:val="24"/>
        </w:rPr>
        <w:t xml:space="preserve"> it didn’t happen, because I couldn’t believe it had happened. You just expect to be able to travel safely, but it made me incredibly anxious, ashamed, vulnerable, dirty.’ Woman transport user</w:t>
      </w:r>
    </w:p>
    <w:p w14:paraId="4E3FED6D" w14:textId="77777777" w:rsidR="002D7652" w:rsidRPr="005B605E" w:rsidRDefault="002D7652" w:rsidP="008B1E9A">
      <w:pPr>
        <w:spacing w:after="0"/>
        <w:rPr>
          <w:rFonts w:ascii="Arial" w:hAnsi="Arial" w:cs="Arial"/>
          <w:sz w:val="24"/>
          <w:szCs w:val="24"/>
        </w:rPr>
      </w:pPr>
    </w:p>
    <w:p w14:paraId="6066DFD3" w14:textId="03D259B3" w:rsidR="00082DB6" w:rsidRPr="005B605E" w:rsidRDefault="00082DB6" w:rsidP="008B1E9A">
      <w:pPr>
        <w:spacing w:after="0"/>
        <w:rPr>
          <w:rFonts w:ascii="Arial" w:hAnsi="Arial" w:cs="Arial"/>
          <w:sz w:val="24"/>
          <w:szCs w:val="24"/>
        </w:rPr>
      </w:pPr>
      <w:r w:rsidRPr="005B605E">
        <w:rPr>
          <w:rFonts w:ascii="Arial" w:hAnsi="Arial" w:cs="Arial"/>
          <w:sz w:val="24"/>
          <w:szCs w:val="24"/>
        </w:rPr>
        <w:t>‘I wouldn't report verbal harassment because I think it wouldn't be taken seriously.’</w:t>
      </w:r>
      <w:r w:rsidR="0048109B" w:rsidRPr="005B605E">
        <w:rPr>
          <w:rFonts w:ascii="Arial" w:hAnsi="Arial" w:cs="Arial"/>
          <w:sz w:val="24"/>
          <w:szCs w:val="24"/>
        </w:rPr>
        <w:t xml:space="preserve"> Young woman in focus group</w:t>
      </w:r>
    </w:p>
    <w:p w14:paraId="7E2BFDA4" w14:textId="78AE7270" w:rsidR="00082DB6" w:rsidRPr="005B605E" w:rsidRDefault="00082DB6" w:rsidP="008B1E9A">
      <w:pPr>
        <w:spacing w:after="0"/>
        <w:rPr>
          <w:rFonts w:ascii="Arial" w:hAnsi="Arial" w:cs="Arial"/>
          <w:sz w:val="24"/>
          <w:szCs w:val="24"/>
        </w:rPr>
      </w:pPr>
    </w:p>
    <w:p w14:paraId="57692840" w14:textId="0D133E2F" w:rsidR="00082DB6" w:rsidRPr="005B605E" w:rsidRDefault="00082DB6" w:rsidP="008B1E9A">
      <w:pPr>
        <w:spacing w:after="0"/>
        <w:rPr>
          <w:rFonts w:ascii="Arial" w:hAnsi="Arial" w:cs="Arial"/>
          <w:sz w:val="24"/>
          <w:szCs w:val="24"/>
        </w:rPr>
      </w:pPr>
      <w:r w:rsidRPr="005B605E">
        <w:rPr>
          <w:rFonts w:ascii="Arial" w:hAnsi="Arial" w:cs="Arial"/>
          <w:sz w:val="24"/>
          <w:szCs w:val="24"/>
        </w:rPr>
        <w:t>‘We should push focus onto consequences to the people making transport unsafe as well as keeping us safe’</w:t>
      </w:r>
      <w:r w:rsidR="0048109B" w:rsidRPr="005B605E">
        <w:rPr>
          <w:rFonts w:ascii="Arial" w:hAnsi="Arial" w:cs="Arial"/>
          <w:sz w:val="24"/>
          <w:szCs w:val="24"/>
        </w:rPr>
        <w:t xml:space="preserve"> </w:t>
      </w:r>
      <w:r w:rsidR="00DC709B" w:rsidRPr="005B605E">
        <w:rPr>
          <w:rFonts w:ascii="Arial" w:hAnsi="Arial" w:cs="Arial"/>
          <w:sz w:val="24"/>
          <w:szCs w:val="24"/>
        </w:rPr>
        <w:t>Young woman in focus group</w:t>
      </w:r>
    </w:p>
    <w:p w14:paraId="3332B708" w14:textId="77777777" w:rsidR="00082DB6" w:rsidRPr="005B605E" w:rsidRDefault="00082DB6" w:rsidP="008B1E9A">
      <w:pPr>
        <w:spacing w:after="0"/>
        <w:rPr>
          <w:rFonts w:ascii="Arial" w:hAnsi="Arial" w:cs="Arial"/>
          <w:sz w:val="24"/>
          <w:szCs w:val="24"/>
        </w:rPr>
      </w:pPr>
    </w:p>
    <w:p w14:paraId="5910AF42" w14:textId="4D80AF02" w:rsidR="007825F0" w:rsidRPr="005B605E" w:rsidRDefault="007825F0" w:rsidP="008B1E9A">
      <w:pPr>
        <w:spacing w:after="0"/>
        <w:rPr>
          <w:rFonts w:ascii="Arial" w:hAnsi="Arial" w:cs="Arial"/>
          <w:sz w:val="24"/>
          <w:szCs w:val="24"/>
        </w:rPr>
      </w:pPr>
      <w:r w:rsidRPr="005B605E">
        <w:rPr>
          <w:rFonts w:ascii="Arial" w:hAnsi="Arial" w:cs="Arial"/>
          <w:sz w:val="24"/>
          <w:szCs w:val="24"/>
        </w:rPr>
        <w:t xml:space="preserve">Recommendations </w:t>
      </w:r>
    </w:p>
    <w:p w14:paraId="7D35DF43" w14:textId="0AD6B9A4" w:rsidR="008D14A9" w:rsidRPr="005B605E" w:rsidRDefault="008D14A9" w:rsidP="008B1E9A">
      <w:pPr>
        <w:spacing w:after="0"/>
        <w:rPr>
          <w:rFonts w:ascii="Arial" w:hAnsi="Arial" w:cs="Arial"/>
          <w:sz w:val="24"/>
          <w:szCs w:val="24"/>
        </w:rPr>
      </w:pPr>
    </w:p>
    <w:p w14:paraId="04482213" w14:textId="77777777" w:rsidR="00243311" w:rsidRPr="005B605E" w:rsidRDefault="00243311" w:rsidP="00243311">
      <w:pPr>
        <w:rPr>
          <w:rFonts w:ascii="Arial" w:hAnsi="Arial" w:cs="Arial"/>
          <w:sz w:val="24"/>
          <w:szCs w:val="24"/>
        </w:rPr>
      </w:pPr>
      <w:r w:rsidRPr="005B605E">
        <w:rPr>
          <w:rFonts w:ascii="Arial" w:hAnsi="Arial" w:cs="Arial"/>
          <w:sz w:val="24"/>
          <w:szCs w:val="24"/>
        </w:rPr>
        <w:t>19) Make Public Sexual Harassment a criminal offence</w:t>
      </w:r>
    </w:p>
    <w:p w14:paraId="5E4FF523" w14:textId="77777777" w:rsidR="00243311" w:rsidRPr="005B605E" w:rsidRDefault="00243311" w:rsidP="00243311">
      <w:pPr>
        <w:rPr>
          <w:rFonts w:ascii="Arial" w:hAnsi="Arial" w:cs="Arial"/>
          <w:sz w:val="24"/>
          <w:szCs w:val="24"/>
        </w:rPr>
      </w:pPr>
      <w:r w:rsidRPr="005B605E">
        <w:rPr>
          <w:rFonts w:ascii="Arial" w:hAnsi="Arial" w:cs="Arial"/>
          <w:sz w:val="24"/>
          <w:szCs w:val="24"/>
        </w:rPr>
        <w:t xml:space="preserve">By making PSH a crime, transport and policing authorities would be better able to police the whole transport network, including ‘in-between’ spaces just outside stations, on the street or at bus stops. PSH should be defined as unwanted sexual behaviour, </w:t>
      </w:r>
      <w:proofErr w:type="gramStart"/>
      <w:r w:rsidRPr="005B605E">
        <w:rPr>
          <w:rFonts w:ascii="Arial" w:hAnsi="Arial" w:cs="Arial"/>
          <w:sz w:val="24"/>
          <w:szCs w:val="24"/>
        </w:rPr>
        <w:t>actions</w:t>
      </w:r>
      <w:proofErr w:type="gramEnd"/>
      <w:r w:rsidRPr="005B605E">
        <w:rPr>
          <w:rFonts w:ascii="Arial" w:hAnsi="Arial" w:cs="Arial"/>
          <w:sz w:val="24"/>
          <w:szCs w:val="24"/>
        </w:rPr>
        <w:t xml:space="preserve"> or gestures, which could be verbal, non-verbal or physical, in public places. The existing legal framework </w:t>
      </w:r>
      <w:proofErr w:type="gramStart"/>
      <w:r w:rsidRPr="005B605E">
        <w:rPr>
          <w:rFonts w:ascii="Arial" w:hAnsi="Arial" w:cs="Arial"/>
          <w:sz w:val="24"/>
          <w:szCs w:val="24"/>
        </w:rPr>
        <w:t>is fragmented</w:t>
      </w:r>
      <w:proofErr w:type="gramEnd"/>
      <w:r w:rsidRPr="005B605E">
        <w:rPr>
          <w:rFonts w:ascii="Arial" w:hAnsi="Arial" w:cs="Arial"/>
          <w:sz w:val="24"/>
          <w:szCs w:val="24"/>
        </w:rPr>
        <w:t xml:space="preserve">, incomplete and disjointed and there is no piece of legislation that specifically protects people from PSH. The result is that </w:t>
      </w:r>
      <w:proofErr w:type="gramStart"/>
      <w:r w:rsidRPr="005B605E">
        <w:rPr>
          <w:rFonts w:ascii="Arial" w:hAnsi="Arial" w:cs="Arial"/>
          <w:sz w:val="24"/>
          <w:szCs w:val="24"/>
        </w:rPr>
        <w:t>many</w:t>
      </w:r>
      <w:proofErr w:type="gramEnd"/>
      <w:r w:rsidRPr="005B605E">
        <w:rPr>
          <w:rFonts w:ascii="Arial" w:hAnsi="Arial" w:cs="Arial"/>
          <w:sz w:val="24"/>
          <w:szCs w:val="24"/>
        </w:rPr>
        <w:t xml:space="preserve"> acts of abuse and sexually harmful behaviour fall through the legal cracks, despite the immediate and longer-term harm they cause to victims. For more details, see </w:t>
      </w:r>
      <w:hyperlink r:id="rId17">
        <w:r w:rsidRPr="005B605E">
          <w:rPr>
            <w:rStyle w:val="Hyperlink"/>
            <w:rFonts w:ascii="Arial" w:hAnsi="Arial" w:cs="Arial"/>
            <w:sz w:val="24"/>
            <w:szCs w:val="24"/>
          </w:rPr>
          <w:t>Plan UK’s legal briefing</w:t>
        </w:r>
      </w:hyperlink>
      <w:r w:rsidRPr="005B605E">
        <w:rPr>
          <w:rFonts w:ascii="Arial" w:hAnsi="Arial" w:cs="Arial"/>
          <w:sz w:val="24"/>
          <w:szCs w:val="24"/>
        </w:rPr>
        <w:t>.</w:t>
      </w:r>
    </w:p>
    <w:p w14:paraId="3C7C2F6F" w14:textId="77777777" w:rsidR="00243311" w:rsidRPr="005B605E" w:rsidRDefault="00243311" w:rsidP="00243311">
      <w:pPr>
        <w:rPr>
          <w:rFonts w:ascii="Arial" w:hAnsi="Arial" w:cs="Arial"/>
          <w:sz w:val="24"/>
          <w:szCs w:val="24"/>
        </w:rPr>
      </w:pPr>
    </w:p>
    <w:p w14:paraId="03348880" w14:textId="77777777" w:rsidR="00243311" w:rsidRPr="005B605E" w:rsidRDefault="00243311" w:rsidP="00243311">
      <w:pPr>
        <w:rPr>
          <w:rFonts w:ascii="Arial" w:hAnsi="Arial" w:cs="Arial"/>
          <w:sz w:val="24"/>
          <w:szCs w:val="24"/>
        </w:rPr>
      </w:pPr>
      <w:r w:rsidRPr="005B605E">
        <w:rPr>
          <w:rFonts w:ascii="Arial" w:hAnsi="Arial" w:cs="Arial"/>
          <w:sz w:val="24"/>
          <w:szCs w:val="24"/>
        </w:rPr>
        <w:t xml:space="preserve">20) Further investigate whether to make misogyny a hate crime </w:t>
      </w:r>
    </w:p>
    <w:p w14:paraId="11653B71" w14:textId="77777777" w:rsidR="00243311" w:rsidRPr="005B605E" w:rsidRDefault="00243311" w:rsidP="00243311">
      <w:pPr>
        <w:rPr>
          <w:rFonts w:ascii="Arial" w:hAnsi="Arial" w:cs="Arial"/>
          <w:sz w:val="24"/>
          <w:szCs w:val="24"/>
        </w:rPr>
      </w:pPr>
      <w:r w:rsidRPr="005B605E">
        <w:rPr>
          <w:rFonts w:ascii="Arial" w:hAnsi="Arial" w:cs="Arial"/>
          <w:sz w:val="24"/>
          <w:szCs w:val="24"/>
        </w:rPr>
        <w:t xml:space="preserve">Policing authorities have told us that making misogyny a hate crime would enable police forces to more accurately record when a crime </w:t>
      </w:r>
      <w:proofErr w:type="gramStart"/>
      <w:r w:rsidRPr="005B605E">
        <w:rPr>
          <w:rFonts w:ascii="Arial" w:hAnsi="Arial" w:cs="Arial"/>
          <w:sz w:val="24"/>
          <w:szCs w:val="24"/>
        </w:rPr>
        <w:t>was motivated</w:t>
      </w:r>
      <w:proofErr w:type="gramEnd"/>
      <w:r w:rsidRPr="005B605E">
        <w:rPr>
          <w:rFonts w:ascii="Arial" w:hAnsi="Arial" w:cs="Arial"/>
          <w:sz w:val="24"/>
          <w:szCs w:val="24"/>
        </w:rPr>
        <w:t xml:space="preserve"> by hatred of someone's sex or gender, helping to form patterns, identify trends and better police the transport network. Proponents argue it would help correctly identify incidents faced by individuals who experience hate based on multiple factors, including race, </w:t>
      </w:r>
      <w:proofErr w:type="gramStart"/>
      <w:r w:rsidRPr="005B605E">
        <w:rPr>
          <w:rFonts w:ascii="Arial" w:hAnsi="Arial" w:cs="Arial"/>
          <w:sz w:val="24"/>
          <w:szCs w:val="24"/>
        </w:rPr>
        <w:t>sex</w:t>
      </w:r>
      <w:proofErr w:type="gramEnd"/>
      <w:r w:rsidRPr="005B605E">
        <w:rPr>
          <w:rFonts w:ascii="Arial" w:hAnsi="Arial" w:cs="Arial"/>
          <w:sz w:val="24"/>
          <w:szCs w:val="24"/>
        </w:rPr>
        <w:t xml:space="preserve"> and gender. Support for this solution however is not as widespread as the call </w:t>
      </w:r>
      <w:r w:rsidRPr="005B605E">
        <w:rPr>
          <w:rFonts w:ascii="Arial" w:hAnsi="Arial" w:cs="Arial"/>
          <w:sz w:val="24"/>
          <w:szCs w:val="24"/>
        </w:rPr>
        <w:lastRenderedPageBreak/>
        <w:t xml:space="preserve">for making Public Sexual Harassment a crime, and there is still more research needed to see whether this is the most appropriate solution, or if an alternative would be more effective. Regardless of what </w:t>
      </w:r>
      <w:proofErr w:type="gramStart"/>
      <w:r w:rsidRPr="005B605E">
        <w:rPr>
          <w:rFonts w:ascii="Arial" w:hAnsi="Arial" w:cs="Arial"/>
          <w:sz w:val="24"/>
          <w:szCs w:val="24"/>
        </w:rPr>
        <w:t>is decided</w:t>
      </w:r>
      <w:proofErr w:type="gramEnd"/>
      <w:r w:rsidRPr="005B605E">
        <w:rPr>
          <w:rFonts w:ascii="Arial" w:hAnsi="Arial" w:cs="Arial"/>
          <w:sz w:val="24"/>
          <w:szCs w:val="24"/>
        </w:rPr>
        <w:t xml:space="preserve">, a strengthening of the tools available to policing authorities to protect those who face victimisation based on multiple identifying characteristics is needed. </w:t>
      </w:r>
    </w:p>
    <w:p w14:paraId="73A62695" w14:textId="77777777" w:rsidR="00243311" w:rsidRPr="005B605E" w:rsidRDefault="00243311" w:rsidP="00243311">
      <w:pPr>
        <w:rPr>
          <w:rFonts w:ascii="Arial" w:hAnsi="Arial" w:cs="Arial"/>
          <w:sz w:val="24"/>
          <w:szCs w:val="24"/>
        </w:rPr>
      </w:pPr>
    </w:p>
    <w:p w14:paraId="48230C61" w14:textId="7F46B189" w:rsidR="00243311" w:rsidRPr="005B605E" w:rsidRDefault="00243311" w:rsidP="00243311">
      <w:pPr>
        <w:rPr>
          <w:rFonts w:ascii="Arial" w:hAnsi="Arial" w:cs="Arial"/>
          <w:sz w:val="24"/>
          <w:szCs w:val="24"/>
        </w:rPr>
      </w:pPr>
      <w:r w:rsidRPr="005B605E">
        <w:rPr>
          <w:rFonts w:ascii="Arial" w:hAnsi="Arial" w:cs="Arial"/>
          <w:sz w:val="24"/>
          <w:szCs w:val="24"/>
        </w:rPr>
        <w:t xml:space="preserve">21) Transport providers and policing authorities should improve the way they collect and </w:t>
      </w:r>
      <w:r w:rsidR="00F166E2">
        <w:rPr>
          <w:rFonts w:ascii="Arial" w:hAnsi="Arial" w:cs="Arial"/>
          <w:sz w:val="24"/>
          <w:szCs w:val="24"/>
        </w:rPr>
        <w:t>use</w:t>
      </w:r>
      <w:r w:rsidRPr="005B605E">
        <w:rPr>
          <w:rFonts w:ascii="Arial" w:hAnsi="Arial" w:cs="Arial"/>
          <w:sz w:val="24"/>
          <w:szCs w:val="24"/>
        </w:rPr>
        <w:t xml:space="preserve"> data to develop more targeted and effective interventions to tackle sexual harassment and hate crime </w:t>
      </w:r>
    </w:p>
    <w:p w14:paraId="039EAE99" w14:textId="77777777" w:rsidR="00243311" w:rsidRPr="005B605E" w:rsidRDefault="00243311" w:rsidP="00243311">
      <w:pPr>
        <w:rPr>
          <w:rFonts w:ascii="Arial" w:hAnsi="Arial" w:cs="Arial"/>
          <w:sz w:val="24"/>
          <w:szCs w:val="24"/>
        </w:rPr>
      </w:pPr>
      <w:r w:rsidRPr="005B605E">
        <w:rPr>
          <w:rFonts w:ascii="Arial" w:hAnsi="Arial" w:cs="Arial"/>
          <w:sz w:val="24"/>
          <w:szCs w:val="24"/>
        </w:rPr>
        <w:t xml:space="preserve">There is a lack of data and insight available to transport and policing authorities about hate crime, hate incidents and sexual harassment, in large part due to under-reporting. Authorities should ensure that other recommendations </w:t>
      </w:r>
      <w:proofErr w:type="gramStart"/>
      <w:r w:rsidRPr="005B605E">
        <w:rPr>
          <w:rFonts w:ascii="Arial" w:hAnsi="Arial" w:cs="Arial"/>
          <w:sz w:val="24"/>
          <w:szCs w:val="24"/>
        </w:rPr>
        <w:t>are followed</w:t>
      </w:r>
      <w:proofErr w:type="gramEnd"/>
      <w:r w:rsidRPr="005B605E">
        <w:rPr>
          <w:rFonts w:ascii="Arial" w:hAnsi="Arial" w:cs="Arial"/>
          <w:sz w:val="24"/>
          <w:szCs w:val="24"/>
        </w:rPr>
        <w:t xml:space="preserve"> to build trust amongst people that reporting is worthwhile, and to make sure people trust their report will be taken seriously, even if not a crime, and that their stories and experiences are valued and useful. Organisations such as </w:t>
      </w:r>
      <w:hyperlink r:id="rId18" w:history="1">
        <w:r w:rsidRPr="005B605E">
          <w:rPr>
            <w:rStyle w:val="Hyperlink"/>
            <w:rFonts w:ascii="Arial" w:hAnsi="Arial" w:cs="Arial"/>
            <w:sz w:val="24"/>
            <w:szCs w:val="24"/>
          </w:rPr>
          <w:t>Visible Platform</w:t>
        </w:r>
      </w:hyperlink>
      <w:r w:rsidRPr="005B605E">
        <w:rPr>
          <w:rFonts w:ascii="Arial" w:hAnsi="Arial" w:cs="Arial"/>
          <w:sz w:val="24"/>
          <w:szCs w:val="24"/>
        </w:rPr>
        <w:t xml:space="preserve"> are already working to address this gap, and TfL and other authorities should continue to </w:t>
      </w:r>
      <w:proofErr w:type="gramStart"/>
      <w:r w:rsidRPr="005B605E">
        <w:rPr>
          <w:rFonts w:ascii="Arial" w:hAnsi="Arial" w:cs="Arial"/>
          <w:sz w:val="24"/>
          <w:szCs w:val="24"/>
        </w:rPr>
        <w:t>work</w:t>
      </w:r>
      <w:proofErr w:type="gramEnd"/>
      <w:r w:rsidRPr="005B605E">
        <w:rPr>
          <w:rFonts w:ascii="Arial" w:hAnsi="Arial" w:cs="Arial"/>
          <w:sz w:val="24"/>
          <w:szCs w:val="24"/>
        </w:rPr>
        <w:t xml:space="preserve"> with them to develop better sources of data and insight. </w:t>
      </w:r>
    </w:p>
    <w:p w14:paraId="799CD063" w14:textId="77777777" w:rsidR="00243311" w:rsidRPr="005B605E" w:rsidRDefault="00243311" w:rsidP="00243311">
      <w:pPr>
        <w:rPr>
          <w:rFonts w:ascii="Arial" w:hAnsi="Arial" w:cs="Arial"/>
          <w:sz w:val="24"/>
          <w:szCs w:val="24"/>
        </w:rPr>
      </w:pPr>
    </w:p>
    <w:p w14:paraId="0FF357A2" w14:textId="77777777" w:rsidR="00243311" w:rsidRPr="005B605E" w:rsidRDefault="00243311" w:rsidP="00243311">
      <w:pPr>
        <w:rPr>
          <w:rFonts w:ascii="Arial" w:hAnsi="Arial" w:cs="Arial"/>
          <w:sz w:val="24"/>
          <w:szCs w:val="24"/>
        </w:rPr>
      </w:pPr>
      <w:r w:rsidRPr="005B605E">
        <w:rPr>
          <w:rFonts w:ascii="Arial" w:hAnsi="Arial" w:cs="Arial"/>
          <w:sz w:val="24"/>
          <w:szCs w:val="24"/>
        </w:rPr>
        <w:t xml:space="preserve">22) Department for Transport to guarantee long term funding of the Rail to Refuge scheme  </w:t>
      </w:r>
    </w:p>
    <w:p w14:paraId="0575AA76" w14:textId="77777777" w:rsidR="00243311" w:rsidRPr="005B605E" w:rsidRDefault="00243311" w:rsidP="00243311">
      <w:pPr>
        <w:rPr>
          <w:rFonts w:ascii="Arial" w:hAnsi="Arial" w:cs="Arial"/>
          <w:sz w:val="24"/>
          <w:szCs w:val="24"/>
        </w:rPr>
      </w:pPr>
      <w:r w:rsidRPr="005B605E">
        <w:rPr>
          <w:rFonts w:ascii="Arial" w:hAnsi="Arial" w:cs="Arial"/>
          <w:sz w:val="24"/>
          <w:szCs w:val="24"/>
        </w:rPr>
        <w:t>The Rail to Refuge scheme offers free train travel to women, children and men fleeing domestic abuse. Since its inception in April 2020, Rail to Refuge has helped 2,265 survivors, including 650 children, reach safety</w:t>
      </w:r>
      <w:r w:rsidRPr="005B605E">
        <w:rPr>
          <w:rFonts w:ascii="Arial" w:hAnsi="Arial" w:cs="Arial"/>
          <w:sz w:val="24"/>
          <w:szCs w:val="24"/>
          <w:vertAlign w:val="superscript"/>
        </w:rPr>
        <w:endnoteReference w:id="7"/>
      </w:r>
      <w:r w:rsidRPr="005B605E">
        <w:rPr>
          <w:rFonts w:ascii="Arial" w:hAnsi="Arial" w:cs="Arial"/>
          <w:sz w:val="24"/>
          <w:szCs w:val="24"/>
        </w:rPr>
        <w:t xml:space="preserve">. Without continued funding the scheme could cease to exist from April 2022 onwards, as the newly developed Great British Railways Transition Team absorbs functions of the Rail Delivery Group (RDG) who currently deliver the scheme. As RDG moves to become part of Great British Railways Transition Team, the Rail to Refuge scheme should </w:t>
      </w:r>
      <w:proofErr w:type="gramStart"/>
      <w:r w:rsidRPr="005B605E">
        <w:rPr>
          <w:rFonts w:ascii="Arial" w:hAnsi="Arial" w:cs="Arial"/>
          <w:sz w:val="24"/>
          <w:szCs w:val="24"/>
        </w:rPr>
        <w:t>be continued</w:t>
      </w:r>
      <w:proofErr w:type="gramEnd"/>
      <w:r w:rsidRPr="005B605E">
        <w:rPr>
          <w:rFonts w:ascii="Arial" w:hAnsi="Arial" w:cs="Arial"/>
          <w:sz w:val="24"/>
          <w:szCs w:val="24"/>
        </w:rPr>
        <w:t xml:space="preserve"> through long term sustainable funding via the Department for Transport. This will ensure that adult and child survivors can access routes to safety when they need to.</w:t>
      </w:r>
    </w:p>
    <w:p w14:paraId="74CFBD0C" w14:textId="77777777" w:rsidR="00673FE4" w:rsidRPr="005B605E" w:rsidRDefault="00673FE4" w:rsidP="008B1E9A">
      <w:pPr>
        <w:spacing w:after="0"/>
        <w:rPr>
          <w:rFonts w:ascii="Arial" w:hAnsi="Arial" w:cs="Arial"/>
          <w:sz w:val="24"/>
          <w:szCs w:val="24"/>
        </w:rPr>
      </w:pPr>
    </w:p>
    <w:p w14:paraId="11F94F66" w14:textId="66C3C46A" w:rsidR="008B1E9A" w:rsidRPr="005B605E" w:rsidRDefault="001455FC" w:rsidP="008B1E9A">
      <w:pPr>
        <w:spacing w:after="0"/>
        <w:rPr>
          <w:rFonts w:ascii="Arial" w:hAnsi="Arial" w:cs="Arial"/>
          <w:sz w:val="24"/>
          <w:szCs w:val="24"/>
        </w:rPr>
      </w:pPr>
      <w:r>
        <w:rPr>
          <w:rFonts w:ascii="Arial" w:hAnsi="Arial" w:cs="Arial"/>
          <w:sz w:val="24"/>
          <w:szCs w:val="24"/>
        </w:rPr>
        <w:t xml:space="preserve">Priority 5: </w:t>
      </w:r>
      <w:r w:rsidR="008B1E9A" w:rsidRPr="005B605E">
        <w:rPr>
          <w:rFonts w:ascii="Arial" w:hAnsi="Arial" w:cs="Arial"/>
          <w:sz w:val="24"/>
          <w:szCs w:val="24"/>
        </w:rPr>
        <w:t>Build trust and faith in authorities</w:t>
      </w:r>
    </w:p>
    <w:p w14:paraId="5169FA25" w14:textId="77777777" w:rsidR="007825F0" w:rsidRPr="005B605E" w:rsidRDefault="007825F0" w:rsidP="007825F0">
      <w:pPr>
        <w:spacing w:after="0"/>
        <w:rPr>
          <w:rFonts w:ascii="Arial" w:hAnsi="Arial" w:cs="Arial"/>
          <w:sz w:val="24"/>
          <w:szCs w:val="24"/>
        </w:rPr>
      </w:pPr>
    </w:p>
    <w:p w14:paraId="4742AEEE" w14:textId="61000FE5" w:rsidR="004830C2" w:rsidRPr="005B605E" w:rsidRDefault="005B245B" w:rsidP="007825F0">
      <w:pPr>
        <w:spacing w:after="0"/>
        <w:rPr>
          <w:rFonts w:ascii="Arial" w:hAnsi="Arial" w:cs="Arial"/>
          <w:sz w:val="24"/>
          <w:szCs w:val="24"/>
        </w:rPr>
      </w:pPr>
      <w:r w:rsidRPr="005B605E">
        <w:rPr>
          <w:rFonts w:ascii="Arial" w:hAnsi="Arial" w:cs="Arial"/>
          <w:sz w:val="24"/>
          <w:szCs w:val="24"/>
        </w:rPr>
        <w:t>Un</w:t>
      </w:r>
      <w:r w:rsidR="00A27AB3" w:rsidRPr="005B605E">
        <w:rPr>
          <w:rFonts w:ascii="Arial" w:hAnsi="Arial" w:cs="Arial"/>
          <w:sz w:val="24"/>
          <w:szCs w:val="24"/>
        </w:rPr>
        <w:t xml:space="preserve">fortunately, </w:t>
      </w:r>
      <w:r w:rsidR="00FD4026" w:rsidRPr="005B605E">
        <w:rPr>
          <w:rFonts w:ascii="Arial" w:hAnsi="Arial" w:cs="Arial"/>
          <w:sz w:val="24"/>
          <w:szCs w:val="24"/>
        </w:rPr>
        <w:t>our research found that underlying</w:t>
      </w:r>
      <w:r w:rsidRPr="005B605E">
        <w:rPr>
          <w:rFonts w:ascii="Arial" w:hAnsi="Arial" w:cs="Arial"/>
          <w:sz w:val="24"/>
          <w:szCs w:val="24"/>
        </w:rPr>
        <w:t xml:space="preserve"> all of the issues outlined so far is</w:t>
      </w:r>
      <w:r w:rsidR="00D348FF" w:rsidRPr="005B605E">
        <w:rPr>
          <w:rFonts w:ascii="Arial" w:hAnsi="Arial" w:cs="Arial"/>
          <w:sz w:val="24"/>
          <w:szCs w:val="24"/>
        </w:rPr>
        <w:t xml:space="preserve"> </w:t>
      </w:r>
      <w:r w:rsidR="00072B85" w:rsidRPr="005B605E">
        <w:rPr>
          <w:rFonts w:ascii="Arial" w:hAnsi="Arial" w:cs="Arial"/>
          <w:sz w:val="24"/>
          <w:szCs w:val="24"/>
        </w:rPr>
        <w:t>a lack of trust and fait</w:t>
      </w:r>
      <w:r w:rsidR="00B82C8C" w:rsidRPr="005B605E">
        <w:rPr>
          <w:rFonts w:ascii="Arial" w:hAnsi="Arial" w:cs="Arial"/>
          <w:sz w:val="24"/>
          <w:szCs w:val="24"/>
        </w:rPr>
        <w:t>h in transport providers and policing authorities</w:t>
      </w:r>
      <w:r w:rsidR="00072B85" w:rsidRPr="005B605E">
        <w:rPr>
          <w:rFonts w:ascii="Arial" w:hAnsi="Arial" w:cs="Arial"/>
          <w:sz w:val="24"/>
          <w:szCs w:val="24"/>
        </w:rPr>
        <w:t>, particularly by those most likely to experience feeling unsafe</w:t>
      </w:r>
      <w:r w:rsidR="004D1E5B" w:rsidRPr="005B605E">
        <w:rPr>
          <w:rFonts w:ascii="Arial" w:hAnsi="Arial" w:cs="Arial"/>
          <w:sz w:val="24"/>
          <w:szCs w:val="24"/>
        </w:rPr>
        <w:t xml:space="preserve">. </w:t>
      </w:r>
      <w:r w:rsidR="00A27AB3" w:rsidRPr="005B605E">
        <w:rPr>
          <w:rFonts w:ascii="Arial" w:hAnsi="Arial" w:cs="Arial"/>
          <w:sz w:val="24"/>
          <w:szCs w:val="24"/>
        </w:rPr>
        <w:t>For</w:t>
      </w:r>
      <w:r w:rsidR="00C84F54" w:rsidRPr="005B605E">
        <w:rPr>
          <w:rFonts w:ascii="Arial" w:hAnsi="Arial" w:cs="Arial"/>
          <w:sz w:val="24"/>
          <w:szCs w:val="24"/>
        </w:rPr>
        <w:t xml:space="preserve"> many</w:t>
      </w:r>
      <w:r w:rsidR="00A27AB3" w:rsidRPr="005B605E">
        <w:rPr>
          <w:rFonts w:ascii="Arial" w:hAnsi="Arial" w:cs="Arial"/>
          <w:sz w:val="24"/>
          <w:szCs w:val="24"/>
        </w:rPr>
        <w:t xml:space="preserve"> women, </w:t>
      </w:r>
      <w:r w:rsidR="00484937" w:rsidRPr="005B605E">
        <w:rPr>
          <w:rFonts w:ascii="Arial" w:hAnsi="Arial" w:cs="Arial"/>
          <w:sz w:val="24"/>
          <w:szCs w:val="24"/>
        </w:rPr>
        <w:t>people of colour</w:t>
      </w:r>
      <w:r w:rsidR="00A27AB3" w:rsidRPr="005B605E">
        <w:rPr>
          <w:rFonts w:ascii="Arial" w:hAnsi="Arial" w:cs="Arial"/>
          <w:sz w:val="24"/>
          <w:szCs w:val="24"/>
        </w:rPr>
        <w:t xml:space="preserve">, disabled people, older </w:t>
      </w:r>
      <w:proofErr w:type="gramStart"/>
      <w:r w:rsidR="00A27AB3" w:rsidRPr="005B605E">
        <w:rPr>
          <w:rFonts w:ascii="Arial" w:hAnsi="Arial" w:cs="Arial"/>
          <w:sz w:val="24"/>
          <w:szCs w:val="24"/>
        </w:rPr>
        <w:t>people</w:t>
      </w:r>
      <w:proofErr w:type="gramEnd"/>
      <w:r w:rsidR="00A27AB3" w:rsidRPr="005B605E">
        <w:rPr>
          <w:rFonts w:ascii="Arial" w:hAnsi="Arial" w:cs="Arial"/>
          <w:sz w:val="24"/>
          <w:szCs w:val="24"/>
        </w:rPr>
        <w:t xml:space="preserve"> and LGBTQ+ </w:t>
      </w:r>
      <w:r w:rsidR="004830C2" w:rsidRPr="005B605E">
        <w:rPr>
          <w:rFonts w:ascii="Arial" w:hAnsi="Arial" w:cs="Arial"/>
          <w:sz w:val="24"/>
          <w:szCs w:val="24"/>
        </w:rPr>
        <w:t xml:space="preserve">people, past experiences of not being taken seriously, or a belief that the incidents are just not worth reporting, presents a major barrier. </w:t>
      </w:r>
    </w:p>
    <w:p w14:paraId="5E58F473" w14:textId="15A6D305" w:rsidR="004830C2" w:rsidRPr="005B605E" w:rsidRDefault="004830C2" w:rsidP="007825F0">
      <w:pPr>
        <w:spacing w:after="0"/>
        <w:rPr>
          <w:rFonts w:ascii="Arial" w:hAnsi="Arial" w:cs="Arial"/>
          <w:sz w:val="24"/>
          <w:szCs w:val="24"/>
        </w:rPr>
      </w:pPr>
    </w:p>
    <w:p w14:paraId="06E628DE" w14:textId="6F3F9070" w:rsidR="004830C2" w:rsidRPr="005B605E" w:rsidRDefault="004830C2" w:rsidP="004830C2">
      <w:pPr>
        <w:spacing w:after="0"/>
        <w:rPr>
          <w:rFonts w:ascii="Arial" w:hAnsi="Arial" w:cs="Arial"/>
          <w:sz w:val="24"/>
          <w:szCs w:val="24"/>
        </w:rPr>
      </w:pPr>
      <w:r w:rsidRPr="005B605E">
        <w:rPr>
          <w:rFonts w:ascii="Arial" w:hAnsi="Arial" w:cs="Arial"/>
          <w:sz w:val="24"/>
          <w:szCs w:val="24"/>
        </w:rPr>
        <w:t xml:space="preserve">When discussing the reporting of crimes and incidents, a number of focus group participants felt unsure about whether there is any point reporting something, with one young woman </w:t>
      </w:r>
      <w:proofErr w:type="gramStart"/>
      <w:r w:rsidRPr="005B605E">
        <w:rPr>
          <w:rFonts w:ascii="Arial" w:hAnsi="Arial" w:cs="Arial"/>
          <w:sz w:val="24"/>
          <w:szCs w:val="24"/>
        </w:rPr>
        <w:t>saying</w:t>
      </w:r>
      <w:proofErr w:type="gramEnd"/>
      <w:r w:rsidRPr="005B605E">
        <w:rPr>
          <w:rFonts w:ascii="Arial" w:hAnsi="Arial" w:cs="Arial"/>
          <w:sz w:val="24"/>
          <w:szCs w:val="24"/>
        </w:rPr>
        <w:t xml:space="preserve"> ‘I wouldn't report verbal harassment because I think it wouldn't be taken seriously’. This echoes our other findings, with transport users </w:t>
      </w:r>
      <w:r w:rsidRPr="005B605E">
        <w:rPr>
          <w:rFonts w:ascii="Arial" w:hAnsi="Arial" w:cs="Arial"/>
          <w:sz w:val="24"/>
          <w:szCs w:val="24"/>
        </w:rPr>
        <w:lastRenderedPageBreak/>
        <w:t xml:space="preserve">telling us they think the </w:t>
      </w:r>
      <w:r w:rsidR="639CD15A" w:rsidRPr="005B605E">
        <w:rPr>
          <w:rFonts w:ascii="Arial" w:hAnsi="Arial" w:cs="Arial"/>
          <w:sz w:val="24"/>
          <w:szCs w:val="24"/>
        </w:rPr>
        <w:t>BTP</w:t>
      </w:r>
      <w:r w:rsidRPr="005B605E">
        <w:rPr>
          <w:rFonts w:ascii="Arial" w:hAnsi="Arial" w:cs="Arial"/>
          <w:sz w:val="24"/>
          <w:szCs w:val="24"/>
        </w:rPr>
        <w:t xml:space="preserve"> are </w:t>
      </w:r>
      <w:proofErr w:type="gramStart"/>
      <w:r w:rsidRPr="005B605E">
        <w:rPr>
          <w:rFonts w:ascii="Arial" w:hAnsi="Arial" w:cs="Arial"/>
          <w:sz w:val="24"/>
          <w:szCs w:val="24"/>
        </w:rPr>
        <w:t>mainly there</w:t>
      </w:r>
      <w:proofErr w:type="gramEnd"/>
      <w:r w:rsidRPr="005B605E">
        <w:rPr>
          <w:rFonts w:ascii="Arial" w:hAnsi="Arial" w:cs="Arial"/>
          <w:sz w:val="24"/>
          <w:szCs w:val="24"/>
        </w:rPr>
        <w:t xml:space="preserve"> to deal with terrorism rather than hate crime, sexual harassment or anti-social behaviour.</w:t>
      </w:r>
    </w:p>
    <w:p w14:paraId="6FA2AC0B" w14:textId="77777777" w:rsidR="00857320" w:rsidRPr="005B605E" w:rsidRDefault="00857320" w:rsidP="004830C2">
      <w:pPr>
        <w:spacing w:after="0"/>
        <w:rPr>
          <w:rFonts w:ascii="Arial" w:hAnsi="Arial" w:cs="Arial"/>
          <w:sz w:val="24"/>
          <w:szCs w:val="24"/>
        </w:rPr>
      </w:pPr>
    </w:p>
    <w:p w14:paraId="16AA063F" w14:textId="70E89E05" w:rsidR="004830C2" w:rsidRPr="005B605E" w:rsidRDefault="004830C2" w:rsidP="004830C2">
      <w:pPr>
        <w:spacing w:after="0"/>
        <w:rPr>
          <w:rFonts w:ascii="Arial" w:hAnsi="Arial" w:cs="Arial"/>
          <w:sz w:val="24"/>
          <w:szCs w:val="24"/>
        </w:rPr>
      </w:pPr>
      <w:r w:rsidRPr="005B605E">
        <w:rPr>
          <w:rFonts w:ascii="Arial" w:hAnsi="Arial" w:cs="Arial"/>
          <w:sz w:val="24"/>
          <w:szCs w:val="24"/>
        </w:rPr>
        <w:t xml:space="preserve">There </w:t>
      </w:r>
      <w:r w:rsidR="00857320" w:rsidRPr="005B605E">
        <w:rPr>
          <w:rFonts w:ascii="Arial" w:hAnsi="Arial" w:cs="Arial"/>
          <w:sz w:val="24"/>
          <w:szCs w:val="24"/>
        </w:rPr>
        <w:t>is</w:t>
      </w:r>
      <w:r w:rsidRPr="005B605E">
        <w:rPr>
          <w:rFonts w:ascii="Arial" w:hAnsi="Arial" w:cs="Arial"/>
          <w:sz w:val="24"/>
          <w:szCs w:val="24"/>
        </w:rPr>
        <w:t xml:space="preserve"> a lack of awareness of what can </w:t>
      </w:r>
      <w:proofErr w:type="gramStart"/>
      <w:r w:rsidRPr="005B605E">
        <w:rPr>
          <w:rFonts w:ascii="Arial" w:hAnsi="Arial" w:cs="Arial"/>
          <w:sz w:val="24"/>
          <w:szCs w:val="24"/>
        </w:rPr>
        <w:t>be reported</w:t>
      </w:r>
      <w:proofErr w:type="gramEnd"/>
      <w:r w:rsidRPr="005B605E">
        <w:rPr>
          <w:rFonts w:ascii="Arial" w:hAnsi="Arial" w:cs="Arial"/>
          <w:sz w:val="24"/>
          <w:szCs w:val="24"/>
        </w:rPr>
        <w:t xml:space="preserve"> and what is worth reporting, something which needs to be much clearer and obvious to all transport users, including women.</w:t>
      </w:r>
      <w:r w:rsidR="00EC6192" w:rsidRPr="005B605E">
        <w:rPr>
          <w:rFonts w:ascii="Arial" w:hAnsi="Arial" w:cs="Arial"/>
          <w:sz w:val="24"/>
          <w:szCs w:val="24"/>
        </w:rPr>
        <w:t xml:space="preserve"> </w:t>
      </w:r>
      <w:r w:rsidR="000B6A1E" w:rsidRPr="005B605E">
        <w:rPr>
          <w:rFonts w:ascii="Arial" w:hAnsi="Arial" w:cs="Arial"/>
          <w:sz w:val="24"/>
          <w:szCs w:val="24"/>
        </w:rPr>
        <w:t xml:space="preserve">For disabled people, </w:t>
      </w:r>
      <w:r w:rsidR="004A75F5" w:rsidRPr="005B605E">
        <w:rPr>
          <w:rFonts w:ascii="Arial" w:hAnsi="Arial" w:cs="Arial"/>
          <w:sz w:val="24"/>
          <w:szCs w:val="24"/>
        </w:rPr>
        <w:t xml:space="preserve">the reasons for underreporting </w:t>
      </w:r>
      <w:proofErr w:type="gramStart"/>
      <w:r w:rsidR="004A75F5" w:rsidRPr="005B605E">
        <w:rPr>
          <w:rFonts w:ascii="Arial" w:hAnsi="Arial" w:cs="Arial"/>
          <w:sz w:val="24"/>
          <w:szCs w:val="24"/>
        </w:rPr>
        <w:t>are often connected</w:t>
      </w:r>
      <w:proofErr w:type="gramEnd"/>
      <w:r w:rsidR="004A75F5" w:rsidRPr="005B605E">
        <w:rPr>
          <w:rFonts w:ascii="Arial" w:hAnsi="Arial" w:cs="Arial"/>
          <w:sz w:val="24"/>
          <w:szCs w:val="24"/>
        </w:rPr>
        <w:t xml:space="preserve"> to reporting-fatigue. </w:t>
      </w:r>
      <w:proofErr w:type="gramStart"/>
      <w:r w:rsidR="00791645" w:rsidRPr="005B605E">
        <w:rPr>
          <w:rFonts w:ascii="Arial" w:hAnsi="Arial" w:cs="Arial"/>
          <w:sz w:val="24"/>
          <w:szCs w:val="24"/>
        </w:rPr>
        <w:t>Many</w:t>
      </w:r>
      <w:proofErr w:type="gramEnd"/>
      <w:r w:rsidR="00791645" w:rsidRPr="005B605E">
        <w:rPr>
          <w:rFonts w:ascii="Arial" w:hAnsi="Arial" w:cs="Arial"/>
          <w:sz w:val="24"/>
          <w:szCs w:val="24"/>
        </w:rPr>
        <w:t xml:space="preserve"> disabled people have to report so frequently, for issues of personal secur</w:t>
      </w:r>
      <w:r w:rsidR="00880B23" w:rsidRPr="005B605E">
        <w:rPr>
          <w:rFonts w:ascii="Arial" w:hAnsi="Arial" w:cs="Arial"/>
          <w:sz w:val="24"/>
          <w:szCs w:val="24"/>
        </w:rPr>
        <w:t xml:space="preserve">ity but </w:t>
      </w:r>
      <w:r w:rsidR="00876C08" w:rsidRPr="005B605E">
        <w:rPr>
          <w:rFonts w:ascii="Arial" w:hAnsi="Arial" w:cs="Arial"/>
          <w:sz w:val="24"/>
          <w:szCs w:val="24"/>
        </w:rPr>
        <w:t xml:space="preserve">also in relation to inaccessible services </w:t>
      </w:r>
      <w:r w:rsidR="00113E61" w:rsidRPr="005B605E">
        <w:rPr>
          <w:rFonts w:ascii="Arial" w:hAnsi="Arial" w:cs="Arial"/>
          <w:sz w:val="24"/>
          <w:szCs w:val="24"/>
        </w:rPr>
        <w:t xml:space="preserve">or failure to receive assistance </w:t>
      </w:r>
      <w:r w:rsidR="00BA6EE3" w:rsidRPr="005B605E">
        <w:rPr>
          <w:rFonts w:ascii="Arial" w:hAnsi="Arial" w:cs="Arial"/>
          <w:sz w:val="24"/>
          <w:szCs w:val="24"/>
        </w:rPr>
        <w:t xml:space="preserve">when </w:t>
      </w:r>
      <w:r w:rsidR="00B83111" w:rsidRPr="005B605E">
        <w:rPr>
          <w:rFonts w:ascii="Arial" w:hAnsi="Arial" w:cs="Arial"/>
          <w:sz w:val="24"/>
          <w:szCs w:val="24"/>
        </w:rPr>
        <w:t>needed and</w:t>
      </w:r>
      <w:r w:rsidR="00C16AEF" w:rsidRPr="005B605E">
        <w:rPr>
          <w:rFonts w:ascii="Arial" w:hAnsi="Arial" w:cs="Arial"/>
          <w:sz w:val="24"/>
          <w:szCs w:val="24"/>
        </w:rPr>
        <w:t xml:space="preserve"> are often </w:t>
      </w:r>
      <w:r w:rsidR="007A0BDC" w:rsidRPr="005B605E">
        <w:rPr>
          <w:rFonts w:ascii="Arial" w:hAnsi="Arial" w:cs="Arial"/>
          <w:sz w:val="24"/>
          <w:szCs w:val="24"/>
        </w:rPr>
        <w:t xml:space="preserve">let down. These experiences </w:t>
      </w:r>
      <w:proofErr w:type="gramStart"/>
      <w:r w:rsidR="00BA6EE3" w:rsidRPr="005B605E">
        <w:rPr>
          <w:rFonts w:ascii="Arial" w:hAnsi="Arial" w:cs="Arial"/>
          <w:sz w:val="24"/>
          <w:szCs w:val="24"/>
        </w:rPr>
        <w:t>greatly undermine</w:t>
      </w:r>
      <w:proofErr w:type="gramEnd"/>
      <w:r w:rsidR="00BA6EE3" w:rsidRPr="005B605E">
        <w:rPr>
          <w:rFonts w:ascii="Arial" w:hAnsi="Arial" w:cs="Arial"/>
          <w:sz w:val="24"/>
          <w:szCs w:val="24"/>
        </w:rPr>
        <w:t xml:space="preserve"> trust in the process</w:t>
      </w:r>
      <w:r w:rsidR="00911477" w:rsidRPr="005B605E">
        <w:rPr>
          <w:rFonts w:ascii="Arial" w:hAnsi="Arial" w:cs="Arial"/>
          <w:sz w:val="24"/>
          <w:szCs w:val="24"/>
        </w:rPr>
        <w:t xml:space="preserve">. </w:t>
      </w:r>
    </w:p>
    <w:p w14:paraId="3BFA283B" w14:textId="77777777" w:rsidR="004830C2" w:rsidRPr="005B605E" w:rsidRDefault="004830C2" w:rsidP="007825F0">
      <w:pPr>
        <w:spacing w:after="0"/>
        <w:rPr>
          <w:rFonts w:ascii="Arial" w:hAnsi="Arial" w:cs="Arial"/>
          <w:sz w:val="24"/>
          <w:szCs w:val="24"/>
        </w:rPr>
      </w:pPr>
    </w:p>
    <w:p w14:paraId="7276E725" w14:textId="1E449967" w:rsidR="00B36136" w:rsidRPr="005B605E" w:rsidRDefault="004D1E5B" w:rsidP="007825F0">
      <w:pPr>
        <w:spacing w:after="0"/>
        <w:rPr>
          <w:rFonts w:ascii="Arial" w:hAnsi="Arial" w:cs="Arial"/>
          <w:sz w:val="24"/>
          <w:szCs w:val="24"/>
        </w:rPr>
      </w:pPr>
      <w:proofErr w:type="gramStart"/>
      <w:r w:rsidRPr="005B605E">
        <w:rPr>
          <w:rFonts w:ascii="Arial" w:hAnsi="Arial" w:cs="Arial"/>
          <w:sz w:val="24"/>
          <w:szCs w:val="24"/>
        </w:rPr>
        <w:t>Many</w:t>
      </w:r>
      <w:proofErr w:type="gramEnd"/>
      <w:r w:rsidRPr="005B605E">
        <w:rPr>
          <w:rFonts w:ascii="Arial" w:hAnsi="Arial" w:cs="Arial"/>
          <w:sz w:val="24"/>
          <w:szCs w:val="24"/>
        </w:rPr>
        <w:t xml:space="preserve"> of the reasons for distrust are wider</w:t>
      </w:r>
      <w:r w:rsidR="00435AF6" w:rsidRPr="005B605E">
        <w:rPr>
          <w:rFonts w:ascii="Arial" w:hAnsi="Arial" w:cs="Arial"/>
          <w:sz w:val="24"/>
          <w:szCs w:val="24"/>
        </w:rPr>
        <w:t xml:space="preserve"> than just the transport network</w:t>
      </w:r>
      <w:r w:rsidRPr="005B605E">
        <w:rPr>
          <w:rFonts w:ascii="Arial" w:hAnsi="Arial" w:cs="Arial"/>
          <w:sz w:val="24"/>
          <w:szCs w:val="24"/>
        </w:rPr>
        <w:t xml:space="preserve"> and </w:t>
      </w:r>
      <w:r w:rsidR="00B82C8C" w:rsidRPr="005B605E">
        <w:rPr>
          <w:rFonts w:ascii="Arial" w:hAnsi="Arial" w:cs="Arial"/>
          <w:sz w:val="24"/>
          <w:szCs w:val="24"/>
        </w:rPr>
        <w:t>exist across society</w:t>
      </w:r>
      <w:r w:rsidR="00435AF6" w:rsidRPr="005B605E">
        <w:rPr>
          <w:rFonts w:ascii="Arial" w:hAnsi="Arial" w:cs="Arial"/>
          <w:sz w:val="24"/>
          <w:szCs w:val="24"/>
        </w:rPr>
        <w:t xml:space="preserve">. They </w:t>
      </w:r>
      <w:r w:rsidR="0068181E" w:rsidRPr="005B605E">
        <w:rPr>
          <w:rFonts w:ascii="Arial" w:hAnsi="Arial" w:cs="Arial"/>
          <w:sz w:val="24"/>
          <w:szCs w:val="24"/>
        </w:rPr>
        <w:t>arise from a combination of</w:t>
      </w:r>
      <w:r w:rsidR="00063345" w:rsidRPr="005B605E">
        <w:rPr>
          <w:rFonts w:ascii="Arial" w:hAnsi="Arial" w:cs="Arial"/>
          <w:sz w:val="24"/>
          <w:szCs w:val="24"/>
        </w:rPr>
        <w:t xml:space="preserve"> negative past</w:t>
      </w:r>
      <w:r w:rsidR="00DF0DFF" w:rsidRPr="005B605E">
        <w:rPr>
          <w:rFonts w:ascii="Arial" w:hAnsi="Arial" w:cs="Arial"/>
          <w:sz w:val="24"/>
          <w:szCs w:val="24"/>
        </w:rPr>
        <w:t xml:space="preserve"> </w:t>
      </w:r>
      <w:proofErr w:type="gramStart"/>
      <w:r w:rsidR="00DF0DFF" w:rsidRPr="005B605E">
        <w:rPr>
          <w:rFonts w:ascii="Arial" w:hAnsi="Arial" w:cs="Arial"/>
          <w:sz w:val="24"/>
          <w:szCs w:val="24"/>
        </w:rPr>
        <w:t>personal</w:t>
      </w:r>
      <w:r w:rsidR="00063345" w:rsidRPr="005B605E">
        <w:rPr>
          <w:rFonts w:ascii="Arial" w:hAnsi="Arial" w:cs="Arial"/>
          <w:sz w:val="24"/>
          <w:szCs w:val="24"/>
        </w:rPr>
        <w:t xml:space="preserve"> experiences</w:t>
      </w:r>
      <w:proofErr w:type="gramEnd"/>
      <w:r w:rsidR="00063345" w:rsidRPr="005B605E">
        <w:rPr>
          <w:rFonts w:ascii="Arial" w:hAnsi="Arial" w:cs="Arial"/>
          <w:sz w:val="24"/>
          <w:szCs w:val="24"/>
        </w:rPr>
        <w:t xml:space="preserve"> but also </w:t>
      </w:r>
      <w:r w:rsidR="0084685F" w:rsidRPr="005B605E">
        <w:rPr>
          <w:rFonts w:ascii="Arial" w:hAnsi="Arial" w:cs="Arial"/>
          <w:sz w:val="24"/>
          <w:szCs w:val="24"/>
        </w:rPr>
        <w:t xml:space="preserve">wider perceptions about the police, which are not helped by </w:t>
      </w:r>
      <w:r w:rsidR="00435AF6" w:rsidRPr="005B605E">
        <w:rPr>
          <w:rFonts w:ascii="Arial" w:hAnsi="Arial" w:cs="Arial"/>
          <w:sz w:val="24"/>
          <w:szCs w:val="24"/>
        </w:rPr>
        <w:t xml:space="preserve">high-profile </w:t>
      </w:r>
      <w:r w:rsidR="00DF0DFF" w:rsidRPr="005B605E">
        <w:rPr>
          <w:rFonts w:ascii="Arial" w:hAnsi="Arial" w:cs="Arial"/>
          <w:sz w:val="24"/>
          <w:szCs w:val="24"/>
        </w:rPr>
        <w:t xml:space="preserve">news stories detailing </w:t>
      </w:r>
      <w:r w:rsidR="00601F10" w:rsidRPr="005B605E">
        <w:rPr>
          <w:rFonts w:ascii="Arial" w:hAnsi="Arial" w:cs="Arial"/>
          <w:sz w:val="24"/>
          <w:szCs w:val="24"/>
        </w:rPr>
        <w:t>the misconduct of police officers</w:t>
      </w:r>
      <w:r w:rsidR="00B736D6" w:rsidRPr="005B605E">
        <w:rPr>
          <w:rFonts w:ascii="Arial" w:hAnsi="Arial" w:cs="Arial"/>
          <w:sz w:val="24"/>
          <w:szCs w:val="24"/>
        </w:rPr>
        <w:t>, as in the case of Sarah Everard</w:t>
      </w:r>
      <w:r w:rsidR="00D42A54" w:rsidRPr="005B605E">
        <w:rPr>
          <w:rFonts w:ascii="Arial" w:hAnsi="Arial" w:cs="Arial"/>
          <w:sz w:val="24"/>
          <w:szCs w:val="24"/>
        </w:rPr>
        <w:t>,</w:t>
      </w:r>
      <w:r w:rsidR="00B736D6" w:rsidRPr="005B605E">
        <w:rPr>
          <w:rFonts w:ascii="Arial" w:hAnsi="Arial" w:cs="Arial"/>
          <w:sz w:val="24"/>
          <w:szCs w:val="24"/>
        </w:rPr>
        <w:t xml:space="preserve"> who was murdered by a police officer</w:t>
      </w:r>
      <w:r w:rsidR="00EC6192" w:rsidRPr="005B605E">
        <w:rPr>
          <w:rFonts w:ascii="Arial" w:hAnsi="Arial" w:cs="Arial"/>
          <w:sz w:val="24"/>
          <w:szCs w:val="24"/>
        </w:rPr>
        <w:t xml:space="preserve">. </w:t>
      </w:r>
      <w:r w:rsidR="00DF0DFF" w:rsidRPr="005B605E">
        <w:rPr>
          <w:rFonts w:ascii="Arial" w:hAnsi="Arial" w:cs="Arial"/>
          <w:sz w:val="24"/>
          <w:szCs w:val="24"/>
        </w:rPr>
        <w:t xml:space="preserve">For </w:t>
      </w:r>
      <w:r w:rsidR="0068181E" w:rsidRPr="005B605E">
        <w:rPr>
          <w:rFonts w:ascii="Arial" w:hAnsi="Arial" w:cs="Arial"/>
          <w:sz w:val="24"/>
          <w:szCs w:val="24"/>
        </w:rPr>
        <w:t>certain groups and demographics,</w:t>
      </w:r>
      <w:r w:rsidR="000B6A1E" w:rsidRPr="005B605E">
        <w:rPr>
          <w:rFonts w:ascii="Arial" w:hAnsi="Arial" w:cs="Arial"/>
          <w:sz w:val="24"/>
          <w:szCs w:val="24"/>
        </w:rPr>
        <w:t xml:space="preserve"> awareness of</w:t>
      </w:r>
      <w:r w:rsidR="0068181E" w:rsidRPr="005B605E">
        <w:rPr>
          <w:rFonts w:ascii="Arial" w:hAnsi="Arial" w:cs="Arial"/>
          <w:sz w:val="24"/>
          <w:szCs w:val="24"/>
        </w:rPr>
        <w:t xml:space="preserve"> </w:t>
      </w:r>
      <w:r w:rsidR="00EC6192" w:rsidRPr="005B605E">
        <w:rPr>
          <w:rFonts w:ascii="Arial" w:hAnsi="Arial" w:cs="Arial"/>
          <w:sz w:val="24"/>
          <w:szCs w:val="24"/>
        </w:rPr>
        <w:t xml:space="preserve">historic issues including </w:t>
      </w:r>
      <w:r w:rsidR="00DF0DFF" w:rsidRPr="005B605E">
        <w:rPr>
          <w:rFonts w:ascii="Arial" w:hAnsi="Arial" w:cs="Arial"/>
          <w:sz w:val="24"/>
          <w:szCs w:val="24"/>
        </w:rPr>
        <w:t>over-policing</w:t>
      </w:r>
      <w:r w:rsidR="0068181E" w:rsidRPr="005B605E">
        <w:rPr>
          <w:rFonts w:ascii="Arial" w:hAnsi="Arial" w:cs="Arial"/>
          <w:sz w:val="24"/>
          <w:szCs w:val="24"/>
        </w:rPr>
        <w:t xml:space="preserve"> and </w:t>
      </w:r>
      <w:r w:rsidR="00DF0DFF" w:rsidRPr="005B605E">
        <w:rPr>
          <w:rFonts w:ascii="Arial" w:hAnsi="Arial" w:cs="Arial"/>
          <w:sz w:val="24"/>
          <w:szCs w:val="24"/>
        </w:rPr>
        <w:t xml:space="preserve">fear of targeting based on factors such as race </w:t>
      </w:r>
      <w:r w:rsidR="000B6A1E" w:rsidRPr="005B605E">
        <w:rPr>
          <w:rFonts w:ascii="Arial" w:hAnsi="Arial" w:cs="Arial"/>
          <w:sz w:val="24"/>
          <w:szCs w:val="24"/>
        </w:rPr>
        <w:t xml:space="preserve">undermine trust. </w:t>
      </w:r>
      <w:r w:rsidR="00B36136" w:rsidRPr="005B605E">
        <w:rPr>
          <w:rFonts w:ascii="Arial" w:hAnsi="Arial" w:cs="Arial"/>
          <w:sz w:val="24"/>
          <w:szCs w:val="24"/>
        </w:rPr>
        <w:t xml:space="preserve">While these issues need to </w:t>
      </w:r>
      <w:proofErr w:type="gramStart"/>
      <w:r w:rsidR="00B36136" w:rsidRPr="005B605E">
        <w:rPr>
          <w:rFonts w:ascii="Arial" w:hAnsi="Arial" w:cs="Arial"/>
          <w:sz w:val="24"/>
          <w:szCs w:val="24"/>
        </w:rPr>
        <w:t>be addressed</w:t>
      </w:r>
      <w:proofErr w:type="gramEnd"/>
      <w:r w:rsidR="00B36136" w:rsidRPr="005B605E">
        <w:rPr>
          <w:rFonts w:ascii="Arial" w:hAnsi="Arial" w:cs="Arial"/>
          <w:sz w:val="24"/>
          <w:szCs w:val="24"/>
        </w:rPr>
        <w:t xml:space="preserve"> systemically, there is much that can be done to rebuild the trust needed to </w:t>
      </w:r>
      <w:r w:rsidR="00B82C8C" w:rsidRPr="005B605E">
        <w:rPr>
          <w:rFonts w:ascii="Arial" w:hAnsi="Arial" w:cs="Arial"/>
          <w:sz w:val="24"/>
          <w:szCs w:val="24"/>
        </w:rPr>
        <w:t>convince London transport users it is worth reporting crimes and incidents and that they will be taken seriously</w:t>
      </w:r>
      <w:r w:rsidR="00DF0DFF" w:rsidRPr="005B605E">
        <w:rPr>
          <w:rFonts w:ascii="Arial" w:hAnsi="Arial" w:cs="Arial"/>
          <w:sz w:val="24"/>
          <w:szCs w:val="24"/>
        </w:rPr>
        <w:t xml:space="preserve">. </w:t>
      </w:r>
    </w:p>
    <w:p w14:paraId="6C9F2B1A" w14:textId="77777777" w:rsidR="005B245B" w:rsidRPr="005B605E" w:rsidRDefault="005B245B" w:rsidP="007825F0">
      <w:pPr>
        <w:spacing w:after="0"/>
        <w:rPr>
          <w:rFonts w:ascii="Arial" w:hAnsi="Arial" w:cs="Arial"/>
          <w:sz w:val="24"/>
          <w:szCs w:val="24"/>
        </w:rPr>
      </w:pPr>
    </w:p>
    <w:p w14:paraId="71CF28E5" w14:textId="4329693C" w:rsidR="007825F0" w:rsidRPr="005B605E" w:rsidRDefault="007825F0" w:rsidP="007825F0">
      <w:pPr>
        <w:spacing w:after="0"/>
        <w:rPr>
          <w:rFonts w:ascii="Arial" w:hAnsi="Arial" w:cs="Arial"/>
          <w:sz w:val="24"/>
          <w:szCs w:val="24"/>
        </w:rPr>
      </w:pPr>
    </w:p>
    <w:p w14:paraId="45CA5C0C" w14:textId="33CFCFB8" w:rsidR="0051482E" w:rsidRPr="005B605E" w:rsidRDefault="001E196E" w:rsidP="0051482E">
      <w:pPr>
        <w:pStyle w:val="ListParagraph"/>
        <w:numPr>
          <w:ilvl w:val="0"/>
          <w:numId w:val="4"/>
        </w:numPr>
        <w:rPr>
          <w:rFonts w:ascii="Arial" w:hAnsi="Arial" w:cs="Arial"/>
          <w:sz w:val="24"/>
          <w:szCs w:val="24"/>
        </w:rPr>
      </w:pPr>
      <w:r w:rsidRPr="005B605E">
        <w:rPr>
          <w:rFonts w:ascii="Arial" w:hAnsi="Arial" w:cs="Arial"/>
          <w:sz w:val="24"/>
          <w:szCs w:val="24"/>
        </w:rPr>
        <w:t>Those from BAME backgrounds are le</w:t>
      </w:r>
      <w:r w:rsidR="0051482E" w:rsidRPr="005B605E">
        <w:rPr>
          <w:rFonts w:ascii="Arial" w:hAnsi="Arial" w:cs="Arial"/>
          <w:sz w:val="24"/>
          <w:szCs w:val="24"/>
        </w:rPr>
        <w:t xml:space="preserve">ss likely to strongly agree that they would be comfortable talking to the British Transport Police (BAME 21%, White British 36%) </w:t>
      </w:r>
    </w:p>
    <w:p w14:paraId="7F3A0E73" w14:textId="42547011" w:rsidR="0051482E" w:rsidRPr="005B605E" w:rsidRDefault="001E196E" w:rsidP="0051482E">
      <w:pPr>
        <w:pStyle w:val="ListParagraph"/>
        <w:numPr>
          <w:ilvl w:val="0"/>
          <w:numId w:val="4"/>
        </w:numPr>
        <w:rPr>
          <w:rFonts w:ascii="Arial" w:hAnsi="Arial" w:cs="Arial"/>
          <w:sz w:val="24"/>
          <w:szCs w:val="24"/>
        </w:rPr>
      </w:pPr>
      <w:r w:rsidRPr="005B605E">
        <w:rPr>
          <w:rFonts w:ascii="Arial" w:hAnsi="Arial" w:cs="Arial"/>
          <w:sz w:val="24"/>
          <w:szCs w:val="24"/>
        </w:rPr>
        <w:t>Those from BAME backgrounds are l</w:t>
      </w:r>
      <w:r w:rsidR="0051482E" w:rsidRPr="005B605E">
        <w:rPr>
          <w:rFonts w:ascii="Arial" w:hAnsi="Arial" w:cs="Arial"/>
          <w:sz w:val="24"/>
          <w:szCs w:val="24"/>
        </w:rPr>
        <w:t xml:space="preserve">ess likely to text the British Transport Police in the event of an unsafe situation (BAME 12%, White British 24%) </w:t>
      </w:r>
    </w:p>
    <w:p w14:paraId="70A0041A" w14:textId="4D87A39D" w:rsidR="0051482E" w:rsidRPr="005B605E" w:rsidRDefault="00800F96" w:rsidP="00911477">
      <w:pPr>
        <w:pStyle w:val="ListParagraph"/>
        <w:numPr>
          <w:ilvl w:val="0"/>
          <w:numId w:val="4"/>
        </w:numPr>
        <w:rPr>
          <w:rFonts w:ascii="Arial" w:hAnsi="Arial" w:cs="Arial"/>
          <w:sz w:val="24"/>
          <w:szCs w:val="24"/>
        </w:rPr>
      </w:pPr>
      <w:r w:rsidRPr="005B605E">
        <w:rPr>
          <w:rFonts w:ascii="Arial" w:hAnsi="Arial" w:cs="Arial"/>
          <w:sz w:val="24"/>
          <w:szCs w:val="24"/>
        </w:rPr>
        <w:t>Disabled people are m</w:t>
      </w:r>
      <w:r w:rsidR="00AA4197" w:rsidRPr="005B605E">
        <w:rPr>
          <w:rFonts w:ascii="Arial" w:hAnsi="Arial" w:cs="Arial"/>
          <w:sz w:val="24"/>
          <w:szCs w:val="24"/>
        </w:rPr>
        <w:t>ore likely to argue that travelling in London has become less safe in the last five years (disabled 36%, non-disabled 21%)</w:t>
      </w:r>
    </w:p>
    <w:p w14:paraId="70F958BF" w14:textId="77777777" w:rsidR="004119D7" w:rsidRPr="005B605E" w:rsidRDefault="004119D7" w:rsidP="007825F0">
      <w:pPr>
        <w:spacing w:after="0"/>
        <w:rPr>
          <w:rFonts w:ascii="Arial" w:hAnsi="Arial" w:cs="Arial"/>
          <w:sz w:val="24"/>
          <w:szCs w:val="24"/>
        </w:rPr>
      </w:pPr>
    </w:p>
    <w:p w14:paraId="22BDA941" w14:textId="419FC4B2" w:rsidR="007825F0" w:rsidRPr="005B605E" w:rsidRDefault="009B0D37" w:rsidP="007825F0">
      <w:pPr>
        <w:spacing w:after="0"/>
        <w:rPr>
          <w:rFonts w:ascii="Arial" w:hAnsi="Arial" w:cs="Arial"/>
          <w:sz w:val="24"/>
          <w:szCs w:val="24"/>
        </w:rPr>
      </w:pPr>
      <w:r w:rsidRPr="005B605E">
        <w:rPr>
          <w:rFonts w:ascii="Arial" w:hAnsi="Arial" w:cs="Arial"/>
          <w:sz w:val="24"/>
          <w:szCs w:val="24"/>
        </w:rPr>
        <w:t xml:space="preserve">‘Very recently my friend and I had just walked into a train </w:t>
      </w:r>
      <w:proofErr w:type="gramStart"/>
      <w:r w:rsidRPr="005B605E">
        <w:rPr>
          <w:rFonts w:ascii="Arial" w:hAnsi="Arial" w:cs="Arial"/>
          <w:sz w:val="24"/>
          <w:szCs w:val="24"/>
        </w:rPr>
        <w:t>station</w:t>
      </w:r>
      <w:proofErr w:type="gramEnd"/>
      <w:r w:rsidRPr="005B605E">
        <w:rPr>
          <w:rFonts w:ascii="Arial" w:hAnsi="Arial" w:cs="Arial"/>
          <w:sz w:val="24"/>
          <w:szCs w:val="24"/>
        </w:rPr>
        <w:t xml:space="preserve"> and we had 2 police officers come over to us and speak about a number to text if we felt unsafe, I felt that was really good to know. Should be more of that definitely.</w:t>
      </w:r>
      <w:r w:rsidR="00104AAB" w:rsidRPr="005B605E">
        <w:rPr>
          <w:rFonts w:ascii="Arial" w:hAnsi="Arial" w:cs="Arial"/>
          <w:sz w:val="24"/>
          <w:szCs w:val="24"/>
        </w:rPr>
        <w:t>’</w:t>
      </w:r>
      <w:r w:rsidR="0083529A" w:rsidRPr="005B605E">
        <w:rPr>
          <w:rFonts w:ascii="Arial" w:hAnsi="Arial" w:cs="Arial"/>
          <w:sz w:val="24"/>
          <w:szCs w:val="24"/>
        </w:rPr>
        <w:t xml:space="preserve"> Young woman in focus group</w:t>
      </w:r>
    </w:p>
    <w:p w14:paraId="26440218" w14:textId="1A1124D8" w:rsidR="00104AAB" w:rsidRPr="005B605E" w:rsidRDefault="00104AAB" w:rsidP="007825F0">
      <w:pPr>
        <w:spacing w:after="0"/>
        <w:rPr>
          <w:rFonts w:ascii="Arial" w:hAnsi="Arial" w:cs="Arial"/>
          <w:sz w:val="24"/>
          <w:szCs w:val="24"/>
        </w:rPr>
      </w:pPr>
    </w:p>
    <w:p w14:paraId="1EBF28F2" w14:textId="4967CA8B" w:rsidR="00104AAB" w:rsidRPr="005B605E" w:rsidRDefault="00104AAB" w:rsidP="007825F0">
      <w:pPr>
        <w:spacing w:after="0"/>
        <w:rPr>
          <w:rFonts w:ascii="Arial" w:hAnsi="Arial" w:cs="Arial"/>
          <w:sz w:val="24"/>
          <w:szCs w:val="24"/>
        </w:rPr>
      </w:pPr>
      <w:r w:rsidRPr="005B605E">
        <w:rPr>
          <w:rFonts w:ascii="Arial" w:hAnsi="Arial" w:cs="Arial"/>
          <w:sz w:val="24"/>
          <w:szCs w:val="24"/>
        </w:rPr>
        <w:t>‘I think sometimes, even for me, going to the police, having to fill out a formal complaint and tick off my gender or sexual orientation on there and out myself, it is going to be more uncomfortable and maybe relive trauma. It may make me second guess whether I actually want to do this.’ Younger transgender transport user</w:t>
      </w:r>
    </w:p>
    <w:p w14:paraId="2DD200D4" w14:textId="6C767FAF" w:rsidR="001B1F23" w:rsidRPr="005B605E" w:rsidRDefault="001B1F23" w:rsidP="007825F0">
      <w:pPr>
        <w:spacing w:after="0"/>
        <w:rPr>
          <w:rFonts w:ascii="Arial" w:hAnsi="Arial" w:cs="Arial"/>
          <w:sz w:val="24"/>
          <w:szCs w:val="24"/>
        </w:rPr>
      </w:pPr>
    </w:p>
    <w:p w14:paraId="2C37E375" w14:textId="79B2FBDE" w:rsidR="001B1F23" w:rsidRPr="005B605E" w:rsidRDefault="001B1F23" w:rsidP="001B1F23">
      <w:pPr>
        <w:rPr>
          <w:rFonts w:ascii="Arial" w:eastAsia="Times New Roman" w:hAnsi="Arial" w:cs="Arial"/>
          <w:color w:val="000000"/>
          <w:sz w:val="24"/>
          <w:szCs w:val="24"/>
          <w:lang w:eastAsia="en-GB"/>
        </w:rPr>
      </w:pPr>
      <w:r w:rsidRPr="005B605E">
        <w:rPr>
          <w:rFonts w:ascii="Arial" w:hAnsi="Arial" w:cs="Arial"/>
          <w:sz w:val="24"/>
          <w:szCs w:val="24"/>
        </w:rPr>
        <w:t xml:space="preserve">‘I’m less likely to report things out of fear of how that would be received and potentially receiving insensitive questions. So when I reported [an incident of pickpocketing and assault] they </w:t>
      </w:r>
      <w:proofErr w:type="gramStart"/>
      <w:r w:rsidRPr="005B605E">
        <w:rPr>
          <w:rFonts w:ascii="Arial" w:hAnsi="Arial" w:cs="Arial"/>
          <w:sz w:val="24"/>
          <w:szCs w:val="24"/>
        </w:rPr>
        <w:t>said</w:t>
      </w:r>
      <w:proofErr w:type="gramEnd"/>
      <w:r w:rsidRPr="005B605E">
        <w:rPr>
          <w:rFonts w:ascii="Arial" w:hAnsi="Arial" w:cs="Arial"/>
          <w:sz w:val="24"/>
          <w:szCs w:val="24"/>
        </w:rPr>
        <w:t xml:space="preserve"> </w:t>
      </w:r>
      <w:r w:rsidR="006376AC" w:rsidRPr="005B605E">
        <w:rPr>
          <w:rFonts w:ascii="Arial" w:hAnsi="Arial" w:cs="Arial"/>
          <w:sz w:val="24"/>
          <w:szCs w:val="24"/>
        </w:rPr>
        <w:t>“</w:t>
      </w:r>
      <w:r w:rsidRPr="005B605E">
        <w:rPr>
          <w:rFonts w:ascii="Arial" w:hAnsi="Arial" w:cs="Arial"/>
          <w:sz w:val="24"/>
          <w:szCs w:val="24"/>
        </w:rPr>
        <w:t>oh yeah we reviewed it and in future maybe hold onto your phone next time.</w:t>
      </w:r>
      <w:r w:rsidR="006376AC" w:rsidRPr="005B605E">
        <w:rPr>
          <w:rFonts w:ascii="Arial" w:hAnsi="Arial" w:cs="Arial"/>
          <w:sz w:val="24"/>
          <w:szCs w:val="24"/>
        </w:rPr>
        <w:t>”</w:t>
      </w:r>
      <w:r w:rsidRPr="005B605E">
        <w:rPr>
          <w:rFonts w:ascii="Arial" w:hAnsi="Arial" w:cs="Arial"/>
          <w:sz w:val="24"/>
          <w:szCs w:val="24"/>
        </w:rPr>
        <w:t xml:space="preserve"> So that kind of made me feel like even calling the police won’t help.’ Young woman in focus group</w:t>
      </w:r>
    </w:p>
    <w:p w14:paraId="190D3F08" w14:textId="77777777" w:rsidR="001B1F23" w:rsidRPr="005B605E" w:rsidRDefault="001B1F23" w:rsidP="007825F0">
      <w:pPr>
        <w:spacing w:after="0"/>
        <w:rPr>
          <w:rFonts w:ascii="Arial" w:hAnsi="Arial" w:cs="Arial"/>
          <w:sz w:val="24"/>
          <w:szCs w:val="24"/>
        </w:rPr>
      </w:pPr>
    </w:p>
    <w:p w14:paraId="6112ECF1" w14:textId="77777777" w:rsidR="007825F0" w:rsidRPr="005B605E" w:rsidRDefault="007825F0" w:rsidP="007825F0">
      <w:pPr>
        <w:spacing w:after="0"/>
        <w:rPr>
          <w:rFonts w:ascii="Arial" w:hAnsi="Arial" w:cs="Arial"/>
          <w:sz w:val="24"/>
          <w:szCs w:val="24"/>
        </w:rPr>
      </w:pPr>
    </w:p>
    <w:p w14:paraId="2E18BA96" w14:textId="77777777" w:rsidR="007825F0" w:rsidRPr="005B605E" w:rsidRDefault="007825F0" w:rsidP="007825F0">
      <w:pPr>
        <w:spacing w:after="0"/>
        <w:rPr>
          <w:rFonts w:ascii="Arial" w:hAnsi="Arial" w:cs="Arial"/>
          <w:sz w:val="24"/>
          <w:szCs w:val="24"/>
        </w:rPr>
      </w:pPr>
      <w:r w:rsidRPr="005B605E">
        <w:rPr>
          <w:rFonts w:ascii="Arial" w:hAnsi="Arial" w:cs="Arial"/>
          <w:sz w:val="24"/>
          <w:szCs w:val="24"/>
        </w:rPr>
        <w:t xml:space="preserve">Recommendations </w:t>
      </w:r>
    </w:p>
    <w:p w14:paraId="05BAC897" w14:textId="77777777" w:rsidR="007825F0" w:rsidRPr="005B605E" w:rsidRDefault="007825F0" w:rsidP="007825F0">
      <w:pPr>
        <w:spacing w:after="0"/>
        <w:rPr>
          <w:rFonts w:ascii="Arial" w:hAnsi="Arial" w:cs="Arial"/>
          <w:sz w:val="24"/>
          <w:szCs w:val="24"/>
        </w:rPr>
      </w:pPr>
    </w:p>
    <w:p w14:paraId="3C5DF655" w14:textId="77777777" w:rsidR="005B605E" w:rsidRPr="005B605E" w:rsidRDefault="005B605E" w:rsidP="005B605E">
      <w:pPr>
        <w:rPr>
          <w:rFonts w:ascii="Arial" w:hAnsi="Arial" w:cs="Arial"/>
          <w:sz w:val="24"/>
          <w:szCs w:val="24"/>
        </w:rPr>
      </w:pPr>
      <w:r w:rsidRPr="005B605E">
        <w:rPr>
          <w:rFonts w:ascii="Arial" w:hAnsi="Arial" w:cs="Arial"/>
          <w:sz w:val="24"/>
          <w:szCs w:val="24"/>
        </w:rPr>
        <w:t xml:space="preserve">25) Build trust and empower people by engaging with communities and representative organisations </w:t>
      </w:r>
    </w:p>
    <w:p w14:paraId="7BBFF457" w14:textId="77777777" w:rsidR="005B605E" w:rsidRPr="005B605E" w:rsidRDefault="005B605E" w:rsidP="005B605E">
      <w:pPr>
        <w:rPr>
          <w:rFonts w:ascii="Arial" w:hAnsi="Arial" w:cs="Arial"/>
          <w:sz w:val="24"/>
          <w:szCs w:val="24"/>
        </w:rPr>
      </w:pPr>
      <w:r w:rsidRPr="005B605E">
        <w:rPr>
          <w:rFonts w:ascii="Arial" w:hAnsi="Arial" w:cs="Arial"/>
          <w:sz w:val="24"/>
          <w:szCs w:val="24"/>
        </w:rPr>
        <w:t xml:space="preserve">Experts have spoken strongly of the need to go further than the transport network to spread awareness and education and transport providers and policing authorities should work to further the regular engagement they do. This means engaging schools and universities or sports, </w:t>
      </w:r>
      <w:proofErr w:type="gramStart"/>
      <w:r w:rsidRPr="005B605E">
        <w:rPr>
          <w:rFonts w:ascii="Arial" w:hAnsi="Arial" w:cs="Arial"/>
          <w:sz w:val="24"/>
          <w:szCs w:val="24"/>
        </w:rPr>
        <w:t>nightlife</w:t>
      </w:r>
      <w:proofErr w:type="gramEnd"/>
      <w:r w:rsidRPr="005B605E">
        <w:rPr>
          <w:rFonts w:ascii="Arial" w:hAnsi="Arial" w:cs="Arial"/>
          <w:sz w:val="24"/>
          <w:szCs w:val="24"/>
        </w:rPr>
        <w:t xml:space="preserve"> and entertainment industries, and working with organisations and charities to talk to and answer questions and concerns of transport users. </w:t>
      </w:r>
    </w:p>
    <w:p w14:paraId="0E0DA92A" w14:textId="77777777" w:rsidR="005B605E" w:rsidRPr="005B605E" w:rsidRDefault="005B605E" w:rsidP="005B605E">
      <w:pPr>
        <w:rPr>
          <w:rFonts w:ascii="Arial" w:hAnsi="Arial" w:cs="Arial"/>
          <w:sz w:val="24"/>
          <w:szCs w:val="24"/>
        </w:rPr>
      </w:pPr>
      <w:r w:rsidRPr="005B605E">
        <w:rPr>
          <w:rFonts w:ascii="Arial" w:hAnsi="Arial" w:cs="Arial"/>
          <w:sz w:val="24"/>
          <w:szCs w:val="24"/>
        </w:rPr>
        <w:t>26) Policing authorities need to better support and educate transport users for all crimes, not just terrorism</w:t>
      </w:r>
    </w:p>
    <w:p w14:paraId="3D1F77F7" w14:textId="77777777" w:rsidR="005B605E" w:rsidRPr="005B605E" w:rsidRDefault="005B605E" w:rsidP="005B605E">
      <w:pPr>
        <w:rPr>
          <w:rFonts w:ascii="Arial" w:hAnsi="Arial" w:cs="Arial"/>
          <w:sz w:val="24"/>
          <w:szCs w:val="24"/>
        </w:rPr>
      </w:pPr>
      <w:r w:rsidRPr="005B605E">
        <w:rPr>
          <w:rFonts w:ascii="Arial" w:hAnsi="Arial" w:cs="Arial"/>
          <w:sz w:val="24"/>
          <w:szCs w:val="24"/>
        </w:rPr>
        <w:t xml:space="preserve">It is the responsibility of policing authorities to educate, convince and reassure people that the BTP and Metropolitan Police are there for all incidents, not just terrorism. We, alongside organisations representing women and other marginalised groups, are concerned that insufficient information is available to victims of violence, </w:t>
      </w:r>
      <w:proofErr w:type="gramStart"/>
      <w:r w:rsidRPr="005B605E">
        <w:rPr>
          <w:rFonts w:ascii="Arial" w:hAnsi="Arial" w:cs="Arial"/>
          <w:sz w:val="24"/>
          <w:szCs w:val="24"/>
        </w:rPr>
        <w:t>abuse</w:t>
      </w:r>
      <w:proofErr w:type="gramEnd"/>
      <w:r w:rsidRPr="005B605E">
        <w:rPr>
          <w:rFonts w:ascii="Arial" w:hAnsi="Arial" w:cs="Arial"/>
          <w:sz w:val="24"/>
          <w:szCs w:val="24"/>
        </w:rPr>
        <w:t xml:space="preserve"> and harassment on public transport to help them report and access appropriate support. The transport industry must prioritise raising awareness of support mechanisms available for users of public transport who experience unwanted behaviours or crimes. </w:t>
      </w:r>
    </w:p>
    <w:p w14:paraId="7B4A120C" w14:textId="77777777" w:rsidR="005B605E" w:rsidRPr="005B605E" w:rsidRDefault="005B605E" w:rsidP="005B605E">
      <w:pPr>
        <w:rPr>
          <w:rFonts w:ascii="Arial" w:hAnsi="Arial" w:cs="Arial"/>
          <w:sz w:val="24"/>
          <w:szCs w:val="24"/>
        </w:rPr>
      </w:pPr>
    </w:p>
    <w:p w14:paraId="63A355F6" w14:textId="77777777" w:rsidR="005B605E" w:rsidRPr="005B605E" w:rsidRDefault="005B605E" w:rsidP="005B605E">
      <w:pPr>
        <w:rPr>
          <w:rFonts w:ascii="Arial" w:hAnsi="Arial" w:cs="Arial"/>
          <w:sz w:val="24"/>
          <w:szCs w:val="24"/>
        </w:rPr>
      </w:pPr>
      <w:r w:rsidRPr="005B605E">
        <w:rPr>
          <w:rFonts w:ascii="Arial" w:hAnsi="Arial" w:cs="Arial"/>
          <w:sz w:val="24"/>
          <w:szCs w:val="24"/>
        </w:rPr>
        <w:t xml:space="preserve">27) Review and refresh staff and police training to better support transport users </w:t>
      </w:r>
    </w:p>
    <w:p w14:paraId="0C25A519" w14:textId="77777777" w:rsidR="005B605E" w:rsidRPr="005B605E" w:rsidRDefault="005B605E" w:rsidP="005B605E">
      <w:pPr>
        <w:rPr>
          <w:rFonts w:ascii="Arial" w:hAnsi="Arial" w:cs="Arial"/>
          <w:sz w:val="24"/>
          <w:szCs w:val="24"/>
        </w:rPr>
      </w:pPr>
      <w:r w:rsidRPr="005B605E">
        <w:rPr>
          <w:rFonts w:ascii="Arial" w:hAnsi="Arial" w:cs="Arial"/>
          <w:sz w:val="24"/>
          <w:szCs w:val="24"/>
        </w:rPr>
        <w:t xml:space="preserve">Worryingly, we’ve been hearing stories and accounts from people about transport staff providing no support or being dismissive when approached by people for help. The overall customer experience has an incredibly strong impact on shaping perceptions of transport providers and policing authorities and whether they can </w:t>
      </w:r>
      <w:proofErr w:type="gramStart"/>
      <w:r w:rsidRPr="005B605E">
        <w:rPr>
          <w:rFonts w:ascii="Arial" w:hAnsi="Arial" w:cs="Arial"/>
          <w:sz w:val="24"/>
          <w:szCs w:val="24"/>
        </w:rPr>
        <w:t>be trusted</w:t>
      </w:r>
      <w:proofErr w:type="gramEnd"/>
      <w:r w:rsidRPr="005B605E">
        <w:rPr>
          <w:rFonts w:ascii="Arial" w:hAnsi="Arial" w:cs="Arial"/>
          <w:sz w:val="24"/>
          <w:szCs w:val="24"/>
        </w:rPr>
        <w:t xml:space="preserve"> to help. Refresher training on the importance of providing supportive, </w:t>
      </w:r>
      <w:proofErr w:type="gramStart"/>
      <w:r w:rsidRPr="005B605E">
        <w:rPr>
          <w:rFonts w:ascii="Arial" w:hAnsi="Arial" w:cs="Arial"/>
          <w:sz w:val="24"/>
          <w:szCs w:val="24"/>
        </w:rPr>
        <w:t>proactive</w:t>
      </w:r>
      <w:proofErr w:type="gramEnd"/>
      <w:r w:rsidRPr="005B605E">
        <w:rPr>
          <w:rFonts w:ascii="Arial" w:hAnsi="Arial" w:cs="Arial"/>
          <w:sz w:val="24"/>
          <w:szCs w:val="24"/>
        </w:rPr>
        <w:t xml:space="preserve"> support to transport users is essential. Better training is also needed for police and prosecutors to respond to unwanted behaviours on public transport, particularly sexual </w:t>
      </w:r>
      <w:proofErr w:type="gramStart"/>
      <w:r w:rsidRPr="005B605E">
        <w:rPr>
          <w:rFonts w:ascii="Arial" w:hAnsi="Arial" w:cs="Arial"/>
          <w:sz w:val="24"/>
          <w:szCs w:val="24"/>
        </w:rPr>
        <w:t>harassment</w:t>
      </w:r>
      <w:proofErr w:type="gramEnd"/>
      <w:r w:rsidRPr="005B605E">
        <w:rPr>
          <w:rFonts w:ascii="Arial" w:hAnsi="Arial" w:cs="Arial"/>
          <w:sz w:val="24"/>
          <w:szCs w:val="24"/>
        </w:rPr>
        <w:t xml:space="preserve"> and sexual assault.</w:t>
      </w:r>
      <w:r w:rsidRPr="005B605E">
        <w:rPr>
          <w:rFonts w:ascii="Arial" w:hAnsi="Arial" w:cs="Arial"/>
          <w:sz w:val="24"/>
          <w:szCs w:val="24"/>
          <w:vertAlign w:val="superscript"/>
        </w:rPr>
        <w:endnoteReference w:id="8"/>
      </w:r>
      <w:r w:rsidRPr="005B605E">
        <w:rPr>
          <w:rFonts w:ascii="Arial" w:hAnsi="Arial" w:cs="Arial"/>
          <w:sz w:val="24"/>
          <w:szCs w:val="24"/>
        </w:rPr>
        <w:t xml:space="preserve"> It is crucial that the police take reports of all unwanted behaviours seriously, including sexual harassment and hate crime and provide a sensitive and trauma-informed response to victims.</w:t>
      </w:r>
    </w:p>
    <w:p w14:paraId="1B3B64AF" w14:textId="77777777" w:rsidR="005B605E" w:rsidRPr="005B605E" w:rsidRDefault="005B605E" w:rsidP="005B605E">
      <w:pPr>
        <w:rPr>
          <w:rFonts w:ascii="Arial" w:hAnsi="Arial" w:cs="Arial"/>
          <w:sz w:val="24"/>
          <w:szCs w:val="24"/>
        </w:rPr>
      </w:pPr>
      <w:r w:rsidRPr="005B605E">
        <w:rPr>
          <w:rFonts w:ascii="Arial" w:hAnsi="Arial" w:cs="Arial"/>
          <w:sz w:val="24"/>
          <w:szCs w:val="24"/>
        </w:rPr>
        <w:t xml:space="preserve">28) Ensure information, support and ticketing remains accessible and inclusive for all </w:t>
      </w:r>
    </w:p>
    <w:p w14:paraId="54B53905" w14:textId="0A50588D" w:rsidR="00970E82" w:rsidRPr="005B605E" w:rsidRDefault="005B605E">
      <w:pPr>
        <w:rPr>
          <w:rFonts w:ascii="Arial" w:hAnsi="Arial" w:cs="Arial"/>
          <w:sz w:val="24"/>
          <w:szCs w:val="24"/>
        </w:rPr>
      </w:pPr>
      <w:r w:rsidRPr="005B605E">
        <w:rPr>
          <w:rFonts w:ascii="Arial" w:hAnsi="Arial" w:cs="Arial"/>
          <w:sz w:val="24"/>
          <w:szCs w:val="24"/>
        </w:rPr>
        <w:t xml:space="preserve">The barriers that exist to people travelling in London are extensive, particularly for disabled people, older people, those on low incomes and women. The transport industry and policing authorities must remain mindful of these barriers and work to address them, going further where needed to make sure services and support is accessible. For example, while it is essential that technology is better utilised, </w:t>
      </w:r>
      <w:proofErr w:type="gramStart"/>
      <w:r w:rsidRPr="005B605E">
        <w:rPr>
          <w:rFonts w:ascii="Arial" w:hAnsi="Arial" w:cs="Arial"/>
          <w:sz w:val="24"/>
          <w:szCs w:val="24"/>
        </w:rPr>
        <w:t>many</w:t>
      </w:r>
      <w:proofErr w:type="gramEnd"/>
      <w:r w:rsidRPr="005B605E">
        <w:rPr>
          <w:rFonts w:ascii="Arial" w:hAnsi="Arial" w:cs="Arial"/>
          <w:sz w:val="24"/>
          <w:szCs w:val="24"/>
        </w:rPr>
        <w:t xml:space="preserve"> people, including older people, do not have access to a mobile phone, or do not wish to use their mobile phones in public for fear of theft or mugging. Traditional </w:t>
      </w:r>
      <w:r w:rsidRPr="005B605E">
        <w:rPr>
          <w:rFonts w:ascii="Arial" w:hAnsi="Arial" w:cs="Arial"/>
          <w:sz w:val="24"/>
          <w:szCs w:val="24"/>
        </w:rPr>
        <w:lastRenderedPageBreak/>
        <w:t xml:space="preserve">communication channels such as posters and leaflets must be available to provide information about services, </w:t>
      </w:r>
      <w:proofErr w:type="gramStart"/>
      <w:r w:rsidRPr="005B605E">
        <w:rPr>
          <w:rFonts w:ascii="Arial" w:hAnsi="Arial" w:cs="Arial"/>
          <w:sz w:val="24"/>
          <w:szCs w:val="24"/>
        </w:rPr>
        <w:t>delays</w:t>
      </w:r>
      <w:proofErr w:type="gramEnd"/>
      <w:r w:rsidRPr="005B605E">
        <w:rPr>
          <w:rFonts w:ascii="Arial" w:hAnsi="Arial" w:cs="Arial"/>
          <w:sz w:val="24"/>
          <w:szCs w:val="24"/>
        </w:rPr>
        <w:t xml:space="preserve"> and changes as well as information about how to report crimes and incidents. It is also essential that ticketing remains accessible with paper tickets always available alongside e-tickets. This will ensure accessible options remain for people who do not have bank accounts or access to digital payment, as well as survivors of domestic abuse, as identified by the rail to refuge scheme.</w:t>
      </w:r>
    </w:p>
    <w:sectPr w:rsidR="00970E82" w:rsidRPr="005B60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B79D" w14:textId="77777777" w:rsidR="00A55DB8" w:rsidRDefault="00A55DB8" w:rsidP="00DA5D88">
      <w:pPr>
        <w:spacing w:after="0" w:line="240" w:lineRule="auto"/>
      </w:pPr>
      <w:r>
        <w:separator/>
      </w:r>
    </w:p>
  </w:endnote>
  <w:endnote w:type="continuationSeparator" w:id="0">
    <w:p w14:paraId="314E506C" w14:textId="77777777" w:rsidR="00A55DB8" w:rsidRDefault="00A55DB8" w:rsidP="00DA5D88">
      <w:pPr>
        <w:spacing w:after="0" w:line="240" w:lineRule="auto"/>
      </w:pPr>
      <w:r>
        <w:continuationSeparator/>
      </w:r>
    </w:p>
  </w:endnote>
  <w:endnote w:type="continuationNotice" w:id="1">
    <w:p w14:paraId="7BDABB6F" w14:textId="77777777" w:rsidR="00A55DB8" w:rsidRDefault="00A55DB8">
      <w:pPr>
        <w:spacing w:after="0" w:line="240" w:lineRule="auto"/>
      </w:pPr>
    </w:p>
  </w:endnote>
  <w:endnote w:id="2">
    <w:p w14:paraId="53D9763B" w14:textId="7615CDC5" w:rsidR="00D51BD9" w:rsidRDefault="00D51BD9">
      <w:pPr>
        <w:pStyle w:val="EndnoteText"/>
      </w:pPr>
      <w:r>
        <w:rPr>
          <w:rStyle w:val="EndnoteReference"/>
        </w:rPr>
        <w:endnoteRef/>
      </w:r>
      <w:r>
        <w:t xml:space="preserve"> </w:t>
      </w:r>
      <w:hyperlink r:id="rId1" w:history="1">
        <w:r w:rsidR="00D631AE">
          <w:rPr>
            <w:rStyle w:val="Hyperlink"/>
          </w:rPr>
          <w:t>Sexual harassment of women and girls in public places - Women and Equalities Committee - House of Commons (parliament.uk)</w:t>
        </w:r>
      </w:hyperlink>
    </w:p>
  </w:endnote>
  <w:endnote w:id="3">
    <w:p w14:paraId="0FCAC5F9" w14:textId="77777777" w:rsidR="00AA4BF7" w:rsidRPr="00A82C32" w:rsidRDefault="00AA4BF7" w:rsidP="00AA4BF7">
      <w:pPr>
        <w:pStyle w:val="EndnoteText"/>
        <w:rPr>
          <w:rFonts w:asciiTheme="minorHAnsi" w:hAnsiTheme="minorHAnsi" w:cstheme="minorHAnsi"/>
        </w:rPr>
      </w:pPr>
      <w:r>
        <w:rPr>
          <w:rStyle w:val="EndnoteReference"/>
        </w:rPr>
        <w:endnoteRef/>
      </w:r>
      <w:r>
        <w:t xml:space="preserve"> </w:t>
      </w:r>
      <w:hyperlink r:id="rId2" w:history="1">
        <w:r w:rsidRPr="00A82C32">
          <w:rPr>
            <w:rStyle w:val="Hyperlink"/>
            <w:rFonts w:asciiTheme="minorHAnsi" w:hAnsiTheme="minorHAnsi" w:cstheme="minorHAnsi"/>
          </w:rPr>
          <w:t>TfL Guidelines for Planning Bus Services</w:t>
        </w:r>
      </w:hyperlink>
    </w:p>
  </w:endnote>
  <w:endnote w:id="4">
    <w:p w14:paraId="023A91D1" w14:textId="403BC8C2" w:rsidR="00300C2C" w:rsidRDefault="00300C2C">
      <w:pPr>
        <w:pStyle w:val="EndnoteText"/>
      </w:pPr>
      <w:r>
        <w:rPr>
          <w:rStyle w:val="EndnoteReference"/>
        </w:rPr>
        <w:endnoteRef/>
      </w:r>
      <w:r>
        <w:t xml:space="preserve"> </w:t>
      </w:r>
      <w:hyperlink r:id="rId3" w:history="1">
        <w:r w:rsidR="00574B87">
          <w:rPr>
            <w:rStyle w:val="Hyperlink"/>
          </w:rPr>
          <w:t>btp_annual_report_2020_21.pdf</w:t>
        </w:r>
      </w:hyperlink>
    </w:p>
  </w:endnote>
  <w:endnote w:id="5">
    <w:p w14:paraId="53BC89BA" w14:textId="7CA2BE53" w:rsidR="001B6ED4" w:rsidRDefault="001B6ED4">
      <w:pPr>
        <w:pStyle w:val="EndnoteText"/>
      </w:pPr>
      <w:r>
        <w:rPr>
          <w:rStyle w:val="EndnoteReference"/>
        </w:rPr>
        <w:endnoteRef/>
      </w:r>
      <w:r>
        <w:t xml:space="preserve"> </w:t>
      </w:r>
      <w:hyperlink r:id="rId4" w:history="1">
        <w:r w:rsidRPr="001B6ED4">
          <w:rPr>
            <w:rStyle w:val="Hyperlink"/>
          </w:rPr>
          <w:t>LGBT Action Plan (publishing.service.gov.uk)</w:t>
        </w:r>
      </w:hyperlink>
    </w:p>
  </w:endnote>
  <w:endnote w:id="6">
    <w:p w14:paraId="261F5479" w14:textId="42692EEB" w:rsidR="0021738D" w:rsidRDefault="0021738D">
      <w:pPr>
        <w:pStyle w:val="EndnoteText"/>
      </w:pPr>
      <w:r>
        <w:rPr>
          <w:rStyle w:val="EndnoteReference"/>
        </w:rPr>
        <w:endnoteRef/>
      </w:r>
      <w:r>
        <w:t xml:space="preserve"> </w:t>
      </w:r>
      <w:hyperlink r:id="rId5" w:history="1">
        <w:r w:rsidR="00843913">
          <w:rPr>
            <w:rStyle w:val="Hyperlink"/>
          </w:rPr>
          <w:t>APPG-UN-Women_Sexual-Harassment-Report_2021.pdf (unwomenuk.org)</w:t>
        </w:r>
      </w:hyperlink>
    </w:p>
  </w:endnote>
  <w:endnote w:id="7">
    <w:p w14:paraId="0E1924B9" w14:textId="77777777" w:rsidR="00243311" w:rsidRPr="00A82C32" w:rsidRDefault="00243311" w:rsidP="00243311">
      <w:pPr>
        <w:pStyle w:val="EndnoteText"/>
        <w:rPr>
          <w:rFonts w:asciiTheme="minorHAnsi" w:hAnsiTheme="minorHAnsi" w:cstheme="minorHAnsi"/>
        </w:rPr>
      </w:pPr>
      <w:r w:rsidRPr="00A82C32">
        <w:rPr>
          <w:rStyle w:val="EndnoteReference"/>
          <w:rFonts w:asciiTheme="minorHAnsi" w:hAnsiTheme="minorHAnsi" w:cstheme="minorHAnsi"/>
        </w:rPr>
        <w:endnoteRef/>
      </w:r>
      <w:r w:rsidRPr="00A82C32">
        <w:rPr>
          <w:rFonts w:asciiTheme="minorHAnsi" w:hAnsiTheme="minorHAnsi" w:cstheme="minorHAnsi"/>
        </w:rPr>
        <w:t xml:space="preserve"> </w:t>
      </w:r>
      <w:hyperlink r:id="rId6" w:history="1">
        <w:r w:rsidRPr="00A82C32">
          <w:rPr>
            <w:rStyle w:val="Hyperlink"/>
            <w:rFonts w:asciiTheme="minorHAnsi" w:hAnsiTheme="minorHAnsi" w:cstheme="minorHAnsi"/>
          </w:rPr>
          <w:t>Rail-To-Refuge-Impact-Briefing-Dec-2021.pdf (womensaid.org.uk)</w:t>
        </w:r>
      </w:hyperlink>
    </w:p>
  </w:endnote>
  <w:endnote w:id="8">
    <w:p w14:paraId="18C77F84" w14:textId="77777777" w:rsidR="005B605E" w:rsidRDefault="005B605E" w:rsidP="005B605E">
      <w:pPr>
        <w:pStyle w:val="EndnoteText"/>
      </w:pPr>
      <w:r w:rsidRPr="00A82C32">
        <w:rPr>
          <w:rStyle w:val="EndnoteReference"/>
          <w:rFonts w:asciiTheme="minorHAnsi" w:hAnsiTheme="minorHAnsi" w:cstheme="minorHAnsi"/>
        </w:rPr>
        <w:endnoteRef/>
      </w:r>
      <w:r w:rsidRPr="00A82C32">
        <w:rPr>
          <w:rFonts w:asciiTheme="minorHAnsi" w:hAnsiTheme="minorHAnsi" w:cstheme="minorHAnsi"/>
        </w:rPr>
        <w:t xml:space="preserve"> </w:t>
      </w:r>
      <w:hyperlink r:id="rId7" w:history="1">
        <w:r w:rsidRPr="00A82C32">
          <w:rPr>
            <w:rStyle w:val="Hyperlink"/>
            <w:rFonts w:asciiTheme="minorHAnsi" w:hAnsiTheme="minorHAnsi" w:cstheme="minorHAnsi"/>
          </w:rPr>
          <w:t>Download.ashx (suzylamplugh.org)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FEAB" w14:textId="77777777" w:rsidR="00A55DB8" w:rsidRDefault="00A55DB8" w:rsidP="00DA5D88">
      <w:pPr>
        <w:spacing w:after="0" w:line="240" w:lineRule="auto"/>
      </w:pPr>
      <w:r>
        <w:separator/>
      </w:r>
    </w:p>
  </w:footnote>
  <w:footnote w:type="continuationSeparator" w:id="0">
    <w:p w14:paraId="445C80DB" w14:textId="77777777" w:rsidR="00A55DB8" w:rsidRDefault="00A55DB8" w:rsidP="00DA5D88">
      <w:pPr>
        <w:spacing w:after="0" w:line="240" w:lineRule="auto"/>
      </w:pPr>
      <w:r>
        <w:continuationSeparator/>
      </w:r>
    </w:p>
  </w:footnote>
  <w:footnote w:type="continuationNotice" w:id="1">
    <w:p w14:paraId="387DC201" w14:textId="77777777" w:rsidR="00A55DB8" w:rsidRDefault="00A55D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B15"/>
    <w:multiLevelType w:val="hybridMultilevel"/>
    <w:tmpl w:val="EEDC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54443"/>
    <w:multiLevelType w:val="hybridMultilevel"/>
    <w:tmpl w:val="2090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2FA4"/>
    <w:multiLevelType w:val="hybridMultilevel"/>
    <w:tmpl w:val="A8D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5C478D"/>
    <w:multiLevelType w:val="hybridMultilevel"/>
    <w:tmpl w:val="5B3C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4446F"/>
    <w:multiLevelType w:val="multilevel"/>
    <w:tmpl w:val="524C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E1257"/>
    <w:multiLevelType w:val="hybridMultilevel"/>
    <w:tmpl w:val="B02A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D08AF"/>
    <w:multiLevelType w:val="hybridMultilevel"/>
    <w:tmpl w:val="93A2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A3F1E"/>
    <w:multiLevelType w:val="hybridMultilevel"/>
    <w:tmpl w:val="1D26A05A"/>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6482A"/>
    <w:multiLevelType w:val="hybridMultilevel"/>
    <w:tmpl w:val="7AF4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1397A"/>
    <w:multiLevelType w:val="hybridMultilevel"/>
    <w:tmpl w:val="70E2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21857"/>
    <w:multiLevelType w:val="hybridMultilevel"/>
    <w:tmpl w:val="F1EED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663417"/>
    <w:multiLevelType w:val="hybridMultilevel"/>
    <w:tmpl w:val="C758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2598D"/>
    <w:multiLevelType w:val="hybridMultilevel"/>
    <w:tmpl w:val="EC3C7B24"/>
    <w:lvl w:ilvl="0" w:tplc="1FBA8B3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8"/>
  </w:num>
  <w:num w:numId="5">
    <w:abstractNumId w:val="1"/>
  </w:num>
  <w:num w:numId="6">
    <w:abstractNumId w:val="9"/>
  </w:num>
  <w:num w:numId="7">
    <w:abstractNumId w:val="3"/>
  </w:num>
  <w:num w:numId="8">
    <w:abstractNumId w:val="7"/>
  </w:num>
  <w:num w:numId="9">
    <w:abstractNumId w:val="4"/>
  </w:num>
  <w:num w:numId="10">
    <w:abstractNumId w:val="0"/>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62"/>
    <w:rsid w:val="000024AE"/>
    <w:rsid w:val="00003EE5"/>
    <w:rsid w:val="00006FB5"/>
    <w:rsid w:val="00012748"/>
    <w:rsid w:val="0001279F"/>
    <w:rsid w:val="000135F4"/>
    <w:rsid w:val="000147AC"/>
    <w:rsid w:val="00017AE9"/>
    <w:rsid w:val="00023999"/>
    <w:rsid w:val="00025216"/>
    <w:rsid w:val="000261EA"/>
    <w:rsid w:val="00026B10"/>
    <w:rsid w:val="0003178D"/>
    <w:rsid w:val="00032026"/>
    <w:rsid w:val="00034C73"/>
    <w:rsid w:val="000376F0"/>
    <w:rsid w:val="0004099E"/>
    <w:rsid w:val="000426A3"/>
    <w:rsid w:val="0005014D"/>
    <w:rsid w:val="00050C13"/>
    <w:rsid w:val="00053E2B"/>
    <w:rsid w:val="0005470C"/>
    <w:rsid w:val="000555A3"/>
    <w:rsid w:val="000629BA"/>
    <w:rsid w:val="00063345"/>
    <w:rsid w:val="0006656B"/>
    <w:rsid w:val="0007184C"/>
    <w:rsid w:val="00072B85"/>
    <w:rsid w:val="00082DB6"/>
    <w:rsid w:val="00083363"/>
    <w:rsid w:val="00084B73"/>
    <w:rsid w:val="0008762F"/>
    <w:rsid w:val="00091870"/>
    <w:rsid w:val="00093CA8"/>
    <w:rsid w:val="0009466A"/>
    <w:rsid w:val="00095827"/>
    <w:rsid w:val="00097F5D"/>
    <w:rsid w:val="000A042D"/>
    <w:rsid w:val="000A0657"/>
    <w:rsid w:val="000A20CE"/>
    <w:rsid w:val="000A451B"/>
    <w:rsid w:val="000B01F6"/>
    <w:rsid w:val="000B0703"/>
    <w:rsid w:val="000B1227"/>
    <w:rsid w:val="000B28F3"/>
    <w:rsid w:val="000B4AA3"/>
    <w:rsid w:val="000B4CA0"/>
    <w:rsid w:val="000B56E5"/>
    <w:rsid w:val="000B5851"/>
    <w:rsid w:val="000B6A1E"/>
    <w:rsid w:val="000C122F"/>
    <w:rsid w:val="000C17AE"/>
    <w:rsid w:val="000C25FC"/>
    <w:rsid w:val="000C2E26"/>
    <w:rsid w:val="000C2FCF"/>
    <w:rsid w:val="000C3C9D"/>
    <w:rsid w:val="000C550E"/>
    <w:rsid w:val="000C69A6"/>
    <w:rsid w:val="000C7C65"/>
    <w:rsid w:val="000D218F"/>
    <w:rsid w:val="000D23CD"/>
    <w:rsid w:val="000D3B30"/>
    <w:rsid w:val="000D3D40"/>
    <w:rsid w:val="000D458C"/>
    <w:rsid w:val="000D5AD5"/>
    <w:rsid w:val="000E16C0"/>
    <w:rsid w:val="000E1C1B"/>
    <w:rsid w:val="000E5CA6"/>
    <w:rsid w:val="000F08F7"/>
    <w:rsid w:val="000F109B"/>
    <w:rsid w:val="000F2459"/>
    <w:rsid w:val="000F33BE"/>
    <w:rsid w:val="000F347A"/>
    <w:rsid w:val="00100EDF"/>
    <w:rsid w:val="00103BFC"/>
    <w:rsid w:val="001044A9"/>
    <w:rsid w:val="00104AAB"/>
    <w:rsid w:val="001064AF"/>
    <w:rsid w:val="001125F8"/>
    <w:rsid w:val="00112E47"/>
    <w:rsid w:val="0011301C"/>
    <w:rsid w:val="00113E61"/>
    <w:rsid w:val="0011599B"/>
    <w:rsid w:val="00121CA1"/>
    <w:rsid w:val="001249AB"/>
    <w:rsid w:val="001316C2"/>
    <w:rsid w:val="00132364"/>
    <w:rsid w:val="00135381"/>
    <w:rsid w:val="00137153"/>
    <w:rsid w:val="00140306"/>
    <w:rsid w:val="0014079D"/>
    <w:rsid w:val="00140C83"/>
    <w:rsid w:val="00141302"/>
    <w:rsid w:val="00144039"/>
    <w:rsid w:val="00144A1A"/>
    <w:rsid w:val="001455FC"/>
    <w:rsid w:val="00147FA9"/>
    <w:rsid w:val="00151AA3"/>
    <w:rsid w:val="00155569"/>
    <w:rsid w:val="00155EAB"/>
    <w:rsid w:val="00157BAF"/>
    <w:rsid w:val="00162D5F"/>
    <w:rsid w:val="00163855"/>
    <w:rsid w:val="00164CAA"/>
    <w:rsid w:val="00166C2C"/>
    <w:rsid w:val="00170409"/>
    <w:rsid w:val="0017213F"/>
    <w:rsid w:val="001769B3"/>
    <w:rsid w:val="001828D0"/>
    <w:rsid w:val="0018351D"/>
    <w:rsid w:val="001876CC"/>
    <w:rsid w:val="00190ABB"/>
    <w:rsid w:val="001952AB"/>
    <w:rsid w:val="001969FF"/>
    <w:rsid w:val="001973A9"/>
    <w:rsid w:val="001A15ED"/>
    <w:rsid w:val="001A20B7"/>
    <w:rsid w:val="001A5273"/>
    <w:rsid w:val="001A601B"/>
    <w:rsid w:val="001A6881"/>
    <w:rsid w:val="001A7196"/>
    <w:rsid w:val="001A7DE3"/>
    <w:rsid w:val="001B00CB"/>
    <w:rsid w:val="001B0592"/>
    <w:rsid w:val="001B1F23"/>
    <w:rsid w:val="001B2262"/>
    <w:rsid w:val="001B5517"/>
    <w:rsid w:val="001B59DF"/>
    <w:rsid w:val="001B63EF"/>
    <w:rsid w:val="001B6ED4"/>
    <w:rsid w:val="001D1C08"/>
    <w:rsid w:val="001D4DC0"/>
    <w:rsid w:val="001D5095"/>
    <w:rsid w:val="001D5EB7"/>
    <w:rsid w:val="001D6544"/>
    <w:rsid w:val="001E0F3A"/>
    <w:rsid w:val="001E196E"/>
    <w:rsid w:val="001E2A68"/>
    <w:rsid w:val="001E313C"/>
    <w:rsid w:val="001E33C2"/>
    <w:rsid w:val="001E3D57"/>
    <w:rsid w:val="001E5138"/>
    <w:rsid w:val="001E615F"/>
    <w:rsid w:val="001E6AEC"/>
    <w:rsid w:val="001E75DA"/>
    <w:rsid w:val="001F15F9"/>
    <w:rsid w:val="001F6673"/>
    <w:rsid w:val="00200028"/>
    <w:rsid w:val="002004D2"/>
    <w:rsid w:val="00202DF1"/>
    <w:rsid w:val="00211FB6"/>
    <w:rsid w:val="00212B9B"/>
    <w:rsid w:val="0021539B"/>
    <w:rsid w:val="0021567A"/>
    <w:rsid w:val="0021738D"/>
    <w:rsid w:val="002175B5"/>
    <w:rsid w:val="00217E3D"/>
    <w:rsid w:val="00221D46"/>
    <w:rsid w:val="00222014"/>
    <w:rsid w:val="00222A0E"/>
    <w:rsid w:val="002250C3"/>
    <w:rsid w:val="002316C9"/>
    <w:rsid w:val="00234DCD"/>
    <w:rsid w:val="0023535C"/>
    <w:rsid w:val="00237D7F"/>
    <w:rsid w:val="002416F9"/>
    <w:rsid w:val="00241EBA"/>
    <w:rsid w:val="00242FF3"/>
    <w:rsid w:val="00243311"/>
    <w:rsid w:val="002454D6"/>
    <w:rsid w:val="00245546"/>
    <w:rsid w:val="00245ED5"/>
    <w:rsid w:val="002467FD"/>
    <w:rsid w:val="002528F7"/>
    <w:rsid w:val="002529DE"/>
    <w:rsid w:val="00252E73"/>
    <w:rsid w:val="00254FBC"/>
    <w:rsid w:val="002557FD"/>
    <w:rsid w:val="0026134A"/>
    <w:rsid w:val="00263142"/>
    <w:rsid w:val="0027050D"/>
    <w:rsid w:val="002705C6"/>
    <w:rsid w:val="00270611"/>
    <w:rsid w:val="002721E4"/>
    <w:rsid w:val="00282D13"/>
    <w:rsid w:val="0029446A"/>
    <w:rsid w:val="002956B3"/>
    <w:rsid w:val="002A1DFD"/>
    <w:rsid w:val="002A27EB"/>
    <w:rsid w:val="002A4A94"/>
    <w:rsid w:val="002A4F15"/>
    <w:rsid w:val="002A4F3B"/>
    <w:rsid w:val="002B0695"/>
    <w:rsid w:val="002C1D2B"/>
    <w:rsid w:val="002C5BF6"/>
    <w:rsid w:val="002D0467"/>
    <w:rsid w:val="002D06DE"/>
    <w:rsid w:val="002D2A0B"/>
    <w:rsid w:val="002D2FE7"/>
    <w:rsid w:val="002D3309"/>
    <w:rsid w:val="002D36A5"/>
    <w:rsid w:val="002D69CB"/>
    <w:rsid w:val="002D7652"/>
    <w:rsid w:val="002E0A28"/>
    <w:rsid w:val="002E14B3"/>
    <w:rsid w:val="002E35FF"/>
    <w:rsid w:val="002E6927"/>
    <w:rsid w:val="002F090D"/>
    <w:rsid w:val="002F186A"/>
    <w:rsid w:val="002F3C2D"/>
    <w:rsid w:val="002F47B4"/>
    <w:rsid w:val="002F4A4D"/>
    <w:rsid w:val="002F5AAB"/>
    <w:rsid w:val="00300C2C"/>
    <w:rsid w:val="00301518"/>
    <w:rsid w:val="00305738"/>
    <w:rsid w:val="0030657C"/>
    <w:rsid w:val="00307B44"/>
    <w:rsid w:val="00313CE8"/>
    <w:rsid w:val="0031700D"/>
    <w:rsid w:val="00320BA0"/>
    <w:rsid w:val="00322882"/>
    <w:rsid w:val="0032453F"/>
    <w:rsid w:val="003255A4"/>
    <w:rsid w:val="00326A4A"/>
    <w:rsid w:val="003274B9"/>
    <w:rsid w:val="0033284F"/>
    <w:rsid w:val="00334E41"/>
    <w:rsid w:val="0033612F"/>
    <w:rsid w:val="00336BD7"/>
    <w:rsid w:val="003379EE"/>
    <w:rsid w:val="00340E65"/>
    <w:rsid w:val="00342392"/>
    <w:rsid w:val="00345D4B"/>
    <w:rsid w:val="00346294"/>
    <w:rsid w:val="00360160"/>
    <w:rsid w:val="00366633"/>
    <w:rsid w:val="00367349"/>
    <w:rsid w:val="0037312A"/>
    <w:rsid w:val="0037492A"/>
    <w:rsid w:val="00374D04"/>
    <w:rsid w:val="003814E2"/>
    <w:rsid w:val="00382626"/>
    <w:rsid w:val="00382B05"/>
    <w:rsid w:val="0038356D"/>
    <w:rsid w:val="00386AB2"/>
    <w:rsid w:val="00386FCC"/>
    <w:rsid w:val="00390371"/>
    <w:rsid w:val="0039533F"/>
    <w:rsid w:val="003A22F4"/>
    <w:rsid w:val="003A568A"/>
    <w:rsid w:val="003A5D72"/>
    <w:rsid w:val="003A6724"/>
    <w:rsid w:val="003A70C9"/>
    <w:rsid w:val="003B09F2"/>
    <w:rsid w:val="003B0C7D"/>
    <w:rsid w:val="003B4B87"/>
    <w:rsid w:val="003B5C7D"/>
    <w:rsid w:val="003C2F16"/>
    <w:rsid w:val="003C30D9"/>
    <w:rsid w:val="003C3AAA"/>
    <w:rsid w:val="003C4D13"/>
    <w:rsid w:val="003C5120"/>
    <w:rsid w:val="003C5A99"/>
    <w:rsid w:val="003C7862"/>
    <w:rsid w:val="003D170C"/>
    <w:rsid w:val="003D1776"/>
    <w:rsid w:val="003D2998"/>
    <w:rsid w:val="003D3F78"/>
    <w:rsid w:val="003D5257"/>
    <w:rsid w:val="003D52FF"/>
    <w:rsid w:val="003D6D10"/>
    <w:rsid w:val="003D7458"/>
    <w:rsid w:val="003E1BB3"/>
    <w:rsid w:val="003E75A3"/>
    <w:rsid w:val="003F2332"/>
    <w:rsid w:val="003F6D3C"/>
    <w:rsid w:val="00400072"/>
    <w:rsid w:val="0040043B"/>
    <w:rsid w:val="00401B46"/>
    <w:rsid w:val="00404131"/>
    <w:rsid w:val="004064C3"/>
    <w:rsid w:val="00407349"/>
    <w:rsid w:val="004119D7"/>
    <w:rsid w:val="00412FC5"/>
    <w:rsid w:val="004138ED"/>
    <w:rsid w:val="00420064"/>
    <w:rsid w:val="0042117E"/>
    <w:rsid w:val="00421A06"/>
    <w:rsid w:val="00431334"/>
    <w:rsid w:val="0043370B"/>
    <w:rsid w:val="00435AF6"/>
    <w:rsid w:val="00437566"/>
    <w:rsid w:val="00441B23"/>
    <w:rsid w:val="004424D0"/>
    <w:rsid w:val="004428A9"/>
    <w:rsid w:val="00443BC6"/>
    <w:rsid w:val="00445924"/>
    <w:rsid w:val="00451949"/>
    <w:rsid w:val="00451A3F"/>
    <w:rsid w:val="00452516"/>
    <w:rsid w:val="00452547"/>
    <w:rsid w:val="00455A4B"/>
    <w:rsid w:val="00455E90"/>
    <w:rsid w:val="00456288"/>
    <w:rsid w:val="00461B3F"/>
    <w:rsid w:val="004621DC"/>
    <w:rsid w:val="004624EB"/>
    <w:rsid w:val="0046304D"/>
    <w:rsid w:val="004669EC"/>
    <w:rsid w:val="00466D98"/>
    <w:rsid w:val="0047322C"/>
    <w:rsid w:val="0047329A"/>
    <w:rsid w:val="00473F4D"/>
    <w:rsid w:val="0047480E"/>
    <w:rsid w:val="0048109B"/>
    <w:rsid w:val="004817B3"/>
    <w:rsid w:val="004830C2"/>
    <w:rsid w:val="00484937"/>
    <w:rsid w:val="00485245"/>
    <w:rsid w:val="00490C17"/>
    <w:rsid w:val="0049172E"/>
    <w:rsid w:val="004935D5"/>
    <w:rsid w:val="00494D23"/>
    <w:rsid w:val="00495212"/>
    <w:rsid w:val="004957E2"/>
    <w:rsid w:val="004978E7"/>
    <w:rsid w:val="00497AF0"/>
    <w:rsid w:val="004A0C3F"/>
    <w:rsid w:val="004A12BB"/>
    <w:rsid w:val="004A43B3"/>
    <w:rsid w:val="004A50F5"/>
    <w:rsid w:val="004A5587"/>
    <w:rsid w:val="004A62A9"/>
    <w:rsid w:val="004A7019"/>
    <w:rsid w:val="004A75F5"/>
    <w:rsid w:val="004A7639"/>
    <w:rsid w:val="004B0E5E"/>
    <w:rsid w:val="004B7888"/>
    <w:rsid w:val="004C1674"/>
    <w:rsid w:val="004C26F3"/>
    <w:rsid w:val="004C384D"/>
    <w:rsid w:val="004C3A29"/>
    <w:rsid w:val="004C41DD"/>
    <w:rsid w:val="004C5B0F"/>
    <w:rsid w:val="004C7BD9"/>
    <w:rsid w:val="004D0AD6"/>
    <w:rsid w:val="004D1E5B"/>
    <w:rsid w:val="004D2347"/>
    <w:rsid w:val="004D2820"/>
    <w:rsid w:val="004D2C30"/>
    <w:rsid w:val="004D53E5"/>
    <w:rsid w:val="004E3ABF"/>
    <w:rsid w:val="004E65B9"/>
    <w:rsid w:val="004F4F5F"/>
    <w:rsid w:val="004F75FA"/>
    <w:rsid w:val="00501ECD"/>
    <w:rsid w:val="00503758"/>
    <w:rsid w:val="00503CA6"/>
    <w:rsid w:val="00506706"/>
    <w:rsid w:val="00506EE5"/>
    <w:rsid w:val="00510B2F"/>
    <w:rsid w:val="00510F91"/>
    <w:rsid w:val="00512A51"/>
    <w:rsid w:val="00513137"/>
    <w:rsid w:val="0051482E"/>
    <w:rsid w:val="005152C6"/>
    <w:rsid w:val="00515A9C"/>
    <w:rsid w:val="00520D8A"/>
    <w:rsid w:val="00521ABD"/>
    <w:rsid w:val="00522444"/>
    <w:rsid w:val="005312A8"/>
    <w:rsid w:val="00532ABE"/>
    <w:rsid w:val="00532F84"/>
    <w:rsid w:val="00533F2D"/>
    <w:rsid w:val="005348F2"/>
    <w:rsid w:val="00536974"/>
    <w:rsid w:val="005369D3"/>
    <w:rsid w:val="00541D97"/>
    <w:rsid w:val="005448CA"/>
    <w:rsid w:val="005449A2"/>
    <w:rsid w:val="00545461"/>
    <w:rsid w:val="00547EC4"/>
    <w:rsid w:val="00551A4D"/>
    <w:rsid w:val="005523E1"/>
    <w:rsid w:val="00552F55"/>
    <w:rsid w:val="00555F18"/>
    <w:rsid w:val="005600A2"/>
    <w:rsid w:val="00561CF1"/>
    <w:rsid w:val="00567DBF"/>
    <w:rsid w:val="00570EDF"/>
    <w:rsid w:val="00571E64"/>
    <w:rsid w:val="00574B87"/>
    <w:rsid w:val="00574DFA"/>
    <w:rsid w:val="00577029"/>
    <w:rsid w:val="005802F1"/>
    <w:rsid w:val="005826B0"/>
    <w:rsid w:val="00584327"/>
    <w:rsid w:val="005953C4"/>
    <w:rsid w:val="005958CD"/>
    <w:rsid w:val="005A06F6"/>
    <w:rsid w:val="005A0CEC"/>
    <w:rsid w:val="005A4849"/>
    <w:rsid w:val="005A7290"/>
    <w:rsid w:val="005B245B"/>
    <w:rsid w:val="005B605E"/>
    <w:rsid w:val="005C322F"/>
    <w:rsid w:val="005C3504"/>
    <w:rsid w:val="005C4916"/>
    <w:rsid w:val="005C5B0A"/>
    <w:rsid w:val="005C65F7"/>
    <w:rsid w:val="005C68C0"/>
    <w:rsid w:val="005D13BE"/>
    <w:rsid w:val="005D5A08"/>
    <w:rsid w:val="005E38DD"/>
    <w:rsid w:val="005E4AB6"/>
    <w:rsid w:val="005E4CD8"/>
    <w:rsid w:val="005E4E81"/>
    <w:rsid w:val="005E5E3D"/>
    <w:rsid w:val="005E709B"/>
    <w:rsid w:val="005E75BB"/>
    <w:rsid w:val="005F074A"/>
    <w:rsid w:val="005F6389"/>
    <w:rsid w:val="005F6EF1"/>
    <w:rsid w:val="00601F10"/>
    <w:rsid w:val="00605C87"/>
    <w:rsid w:val="00605F46"/>
    <w:rsid w:val="00606200"/>
    <w:rsid w:val="00606FC2"/>
    <w:rsid w:val="00607BA2"/>
    <w:rsid w:val="00610051"/>
    <w:rsid w:val="00613DDD"/>
    <w:rsid w:val="006237CC"/>
    <w:rsid w:val="00623825"/>
    <w:rsid w:val="00624976"/>
    <w:rsid w:val="0062588F"/>
    <w:rsid w:val="00626064"/>
    <w:rsid w:val="00631A01"/>
    <w:rsid w:val="00631B12"/>
    <w:rsid w:val="0063297A"/>
    <w:rsid w:val="006333D1"/>
    <w:rsid w:val="006356EB"/>
    <w:rsid w:val="006376AC"/>
    <w:rsid w:val="00640440"/>
    <w:rsid w:val="00642423"/>
    <w:rsid w:val="006463F1"/>
    <w:rsid w:val="00655A22"/>
    <w:rsid w:val="00663268"/>
    <w:rsid w:val="00667C56"/>
    <w:rsid w:val="00670DE7"/>
    <w:rsid w:val="0067291C"/>
    <w:rsid w:val="006739C7"/>
    <w:rsid w:val="00673FE4"/>
    <w:rsid w:val="00675767"/>
    <w:rsid w:val="006778B1"/>
    <w:rsid w:val="0068181E"/>
    <w:rsid w:val="00682636"/>
    <w:rsid w:val="006829E5"/>
    <w:rsid w:val="00682F7F"/>
    <w:rsid w:val="006832A6"/>
    <w:rsid w:val="00686335"/>
    <w:rsid w:val="00686BA7"/>
    <w:rsid w:val="00687900"/>
    <w:rsid w:val="0069195C"/>
    <w:rsid w:val="006928CC"/>
    <w:rsid w:val="006932F1"/>
    <w:rsid w:val="0069436D"/>
    <w:rsid w:val="0069582C"/>
    <w:rsid w:val="0069718F"/>
    <w:rsid w:val="006A347F"/>
    <w:rsid w:val="006B14E1"/>
    <w:rsid w:val="006B2E2C"/>
    <w:rsid w:val="006B480F"/>
    <w:rsid w:val="006B57E7"/>
    <w:rsid w:val="006C0D2A"/>
    <w:rsid w:val="006C1FA0"/>
    <w:rsid w:val="006C1FB8"/>
    <w:rsid w:val="006C2AAF"/>
    <w:rsid w:val="006C695D"/>
    <w:rsid w:val="006C6DD6"/>
    <w:rsid w:val="006C7BA4"/>
    <w:rsid w:val="006D0D11"/>
    <w:rsid w:val="006D4B1D"/>
    <w:rsid w:val="006D5D85"/>
    <w:rsid w:val="006D5E91"/>
    <w:rsid w:val="006D63CC"/>
    <w:rsid w:val="006E0270"/>
    <w:rsid w:val="006E02A4"/>
    <w:rsid w:val="006E2B7B"/>
    <w:rsid w:val="006F25AF"/>
    <w:rsid w:val="006F37E6"/>
    <w:rsid w:val="006F4EEA"/>
    <w:rsid w:val="007015BB"/>
    <w:rsid w:val="00705A64"/>
    <w:rsid w:val="00706849"/>
    <w:rsid w:val="007108AB"/>
    <w:rsid w:val="00710A1F"/>
    <w:rsid w:val="00711847"/>
    <w:rsid w:val="007153FE"/>
    <w:rsid w:val="00720A64"/>
    <w:rsid w:val="00720D77"/>
    <w:rsid w:val="00727D0B"/>
    <w:rsid w:val="00730F8D"/>
    <w:rsid w:val="00734FFF"/>
    <w:rsid w:val="00736D4E"/>
    <w:rsid w:val="00741F90"/>
    <w:rsid w:val="00742C1C"/>
    <w:rsid w:val="007442BD"/>
    <w:rsid w:val="00746A5D"/>
    <w:rsid w:val="00747402"/>
    <w:rsid w:val="007518C7"/>
    <w:rsid w:val="00761114"/>
    <w:rsid w:val="00761F0F"/>
    <w:rsid w:val="00762DA9"/>
    <w:rsid w:val="00762F8D"/>
    <w:rsid w:val="0076408C"/>
    <w:rsid w:val="0076460F"/>
    <w:rsid w:val="00765BA3"/>
    <w:rsid w:val="007660E0"/>
    <w:rsid w:val="0076694E"/>
    <w:rsid w:val="00771F1E"/>
    <w:rsid w:val="00777EC6"/>
    <w:rsid w:val="0078111C"/>
    <w:rsid w:val="007825F0"/>
    <w:rsid w:val="00782CF9"/>
    <w:rsid w:val="00787586"/>
    <w:rsid w:val="007906ED"/>
    <w:rsid w:val="00791645"/>
    <w:rsid w:val="007932C9"/>
    <w:rsid w:val="00795480"/>
    <w:rsid w:val="00795946"/>
    <w:rsid w:val="007A0BDC"/>
    <w:rsid w:val="007A593C"/>
    <w:rsid w:val="007A5E39"/>
    <w:rsid w:val="007A6361"/>
    <w:rsid w:val="007A7D8B"/>
    <w:rsid w:val="007B1892"/>
    <w:rsid w:val="007B3603"/>
    <w:rsid w:val="007B5150"/>
    <w:rsid w:val="007B7021"/>
    <w:rsid w:val="007C0482"/>
    <w:rsid w:val="007C230A"/>
    <w:rsid w:val="007D1001"/>
    <w:rsid w:val="007D1508"/>
    <w:rsid w:val="007D2F61"/>
    <w:rsid w:val="007D3B54"/>
    <w:rsid w:val="007D4F27"/>
    <w:rsid w:val="007D5C72"/>
    <w:rsid w:val="007E3A77"/>
    <w:rsid w:val="007E6FF7"/>
    <w:rsid w:val="007E7118"/>
    <w:rsid w:val="007E7E14"/>
    <w:rsid w:val="007F2AEC"/>
    <w:rsid w:val="007F426F"/>
    <w:rsid w:val="007F4444"/>
    <w:rsid w:val="00800709"/>
    <w:rsid w:val="00800F96"/>
    <w:rsid w:val="00801C20"/>
    <w:rsid w:val="008050A7"/>
    <w:rsid w:val="00806AF7"/>
    <w:rsid w:val="00807332"/>
    <w:rsid w:val="008075A8"/>
    <w:rsid w:val="00807909"/>
    <w:rsid w:val="00807B46"/>
    <w:rsid w:val="00812D25"/>
    <w:rsid w:val="00817DDF"/>
    <w:rsid w:val="00821A13"/>
    <w:rsid w:val="00826876"/>
    <w:rsid w:val="0083037F"/>
    <w:rsid w:val="0083161E"/>
    <w:rsid w:val="008335E5"/>
    <w:rsid w:val="00834021"/>
    <w:rsid w:val="0083529A"/>
    <w:rsid w:val="00837777"/>
    <w:rsid w:val="00843913"/>
    <w:rsid w:val="00843A76"/>
    <w:rsid w:val="008440E9"/>
    <w:rsid w:val="00845831"/>
    <w:rsid w:val="0084618E"/>
    <w:rsid w:val="0084685F"/>
    <w:rsid w:val="0084795A"/>
    <w:rsid w:val="00851224"/>
    <w:rsid w:val="0085233E"/>
    <w:rsid w:val="008559F3"/>
    <w:rsid w:val="0085634D"/>
    <w:rsid w:val="00857320"/>
    <w:rsid w:val="00862815"/>
    <w:rsid w:val="00862877"/>
    <w:rsid w:val="00863037"/>
    <w:rsid w:val="00863ABD"/>
    <w:rsid w:val="008651AA"/>
    <w:rsid w:val="0086536E"/>
    <w:rsid w:val="0087145B"/>
    <w:rsid w:val="00875CD0"/>
    <w:rsid w:val="00876C08"/>
    <w:rsid w:val="00880B23"/>
    <w:rsid w:val="0088269B"/>
    <w:rsid w:val="0088349E"/>
    <w:rsid w:val="00887125"/>
    <w:rsid w:val="0088743C"/>
    <w:rsid w:val="00891CEE"/>
    <w:rsid w:val="008920A6"/>
    <w:rsid w:val="00892828"/>
    <w:rsid w:val="008A20C2"/>
    <w:rsid w:val="008B1334"/>
    <w:rsid w:val="008B1E9A"/>
    <w:rsid w:val="008B382C"/>
    <w:rsid w:val="008B6B9A"/>
    <w:rsid w:val="008C0C88"/>
    <w:rsid w:val="008C2144"/>
    <w:rsid w:val="008C5324"/>
    <w:rsid w:val="008C5493"/>
    <w:rsid w:val="008C5AA7"/>
    <w:rsid w:val="008C6126"/>
    <w:rsid w:val="008C75D8"/>
    <w:rsid w:val="008D0A0C"/>
    <w:rsid w:val="008D1004"/>
    <w:rsid w:val="008D14A9"/>
    <w:rsid w:val="008D4864"/>
    <w:rsid w:val="008E715C"/>
    <w:rsid w:val="008F0C5A"/>
    <w:rsid w:val="008F24C8"/>
    <w:rsid w:val="008F4D57"/>
    <w:rsid w:val="008F5455"/>
    <w:rsid w:val="008F7D2F"/>
    <w:rsid w:val="00900692"/>
    <w:rsid w:val="00900AEF"/>
    <w:rsid w:val="00905845"/>
    <w:rsid w:val="00911477"/>
    <w:rsid w:val="0091210E"/>
    <w:rsid w:val="00912D24"/>
    <w:rsid w:val="0091308E"/>
    <w:rsid w:val="00914E4A"/>
    <w:rsid w:val="00920BF8"/>
    <w:rsid w:val="0092551D"/>
    <w:rsid w:val="00932616"/>
    <w:rsid w:val="00932C12"/>
    <w:rsid w:val="009354FE"/>
    <w:rsid w:val="009358BF"/>
    <w:rsid w:val="009364FF"/>
    <w:rsid w:val="009372BC"/>
    <w:rsid w:val="00942A67"/>
    <w:rsid w:val="00942E97"/>
    <w:rsid w:val="009436D9"/>
    <w:rsid w:val="00945793"/>
    <w:rsid w:val="00946365"/>
    <w:rsid w:val="009478C9"/>
    <w:rsid w:val="00947A2E"/>
    <w:rsid w:val="00953198"/>
    <w:rsid w:val="00955DD7"/>
    <w:rsid w:val="0095655A"/>
    <w:rsid w:val="009566FD"/>
    <w:rsid w:val="00956F45"/>
    <w:rsid w:val="009577BC"/>
    <w:rsid w:val="009639C2"/>
    <w:rsid w:val="00965060"/>
    <w:rsid w:val="00965621"/>
    <w:rsid w:val="00967AE6"/>
    <w:rsid w:val="0097098A"/>
    <w:rsid w:val="00970E82"/>
    <w:rsid w:val="00971D32"/>
    <w:rsid w:val="009731DB"/>
    <w:rsid w:val="00975845"/>
    <w:rsid w:val="00976120"/>
    <w:rsid w:val="009768F4"/>
    <w:rsid w:val="00980AC4"/>
    <w:rsid w:val="00981BEE"/>
    <w:rsid w:val="0098368F"/>
    <w:rsid w:val="00983ECB"/>
    <w:rsid w:val="0098446D"/>
    <w:rsid w:val="0098535E"/>
    <w:rsid w:val="00986187"/>
    <w:rsid w:val="0098782E"/>
    <w:rsid w:val="00991B2E"/>
    <w:rsid w:val="009947AF"/>
    <w:rsid w:val="00996862"/>
    <w:rsid w:val="009A01AE"/>
    <w:rsid w:val="009A1F58"/>
    <w:rsid w:val="009A556D"/>
    <w:rsid w:val="009B0D37"/>
    <w:rsid w:val="009B1CED"/>
    <w:rsid w:val="009B276D"/>
    <w:rsid w:val="009B37C2"/>
    <w:rsid w:val="009B6645"/>
    <w:rsid w:val="009C1472"/>
    <w:rsid w:val="009C24EC"/>
    <w:rsid w:val="009C2D4A"/>
    <w:rsid w:val="009C6907"/>
    <w:rsid w:val="009C75C2"/>
    <w:rsid w:val="009C7E93"/>
    <w:rsid w:val="009D01ED"/>
    <w:rsid w:val="009D118D"/>
    <w:rsid w:val="009D2070"/>
    <w:rsid w:val="009D36A8"/>
    <w:rsid w:val="009D6288"/>
    <w:rsid w:val="009D7463"/>
    <w:rsid w:val="009E0C60"/>
    <w:rsid w:val="009E1806"/>
    <w:rsid w:val="009E2F55"/>
    <w:rsid w:val="009E37B0"/>
    <w:rsid w:val="009E53D8"/>
    <w:rsid w:val="009E5AB3"/>
    <w:rsid w:val="009F31D8"/>
    <w:rsid w:val="009F4D32"/>
    <w:rsid w:val="009F60FC"/>
    <w:rsid w:val="009F641F"/>
    <w:rsid w:val="009F6C8C"/>
    <w:rsid w:val="009F7200"/>
    <w:rsid w:val="009F7ED5"/>
    <w:rsid w:val="00A0081E"/>
    <w:rsid w:val="00A04045"/>
    <w:rsid w:val="00A04498"/>
    <w:rsid w:val="00A04AD6"/>
    <w:rsid w:val="00A0614D"/>
    <w:rsid w:val="00A0793A"/>
    <w:rsid w:val="00A07FA7"/>
    <w:rsid w:val="00A11F05"/>
    <w:rsid w:val="00A14C5A"/>
    <w:rsid w:val="00A14FC2"/>
    <w:rsid w:val="00A15309"/>
    <w:rsid w:val="00A157DA"/>
    <w:rsid w:val="00A21163"/>
    <w:rsid w:val="00A22B40"/>
    <w:rsid w:val="00A2418B"/>
    <w:rsid w:val="00A2455C"/>
    <w:rsid w:val="00A2512B"/>
    <w:rsid w:val="00A27AB3"/>
    <w:rsid w:val="00A304B6"/>
    <w:rsid w:val="00A3180B"/>
    <w:rsid w:val="00A31D22"/>
    <w:rsid w:val="00A33826"/>
    <w:rsid w:val="00A33A71"/>
    <w:rsid w:val="00A405F8"/>
    <w:rsid w:val="00A427FF"/>
    <w:rsid w:val="00A429FF"/>
    <w:rsid w:val="00A4475D"/>
    <w:rsid w:val="00A44A76"/>
    <w:rsid w:val="00A46673"/>
    <w:rsid w:val="00A5132D"/>
    <w:rsid w:val="00A513D3"/>
    <w:rsid w:val="00A53217"/>
    <w:rsid w:val="00A553EC"/>
    <w:rsid w:val="00A55DB8"/>
    <w:rsid w:val="00A57C35"/>
    <w:rsid w:val="00A6138E"/>
    <w:rsid w:val="00A634B2"/>
    <w:rsid w:val="00A71118"/>
    <w:rsid w:val="00A7241C"/>
    <w:rsid w:val="00A7525A"/>
    <w:rsid w:val="00A77730"/>
    <w:rsid w:val="00A80F23"/>
    <w:rsid w:val="00A815CC"/>
    <w:rsid w:val="00A81714"/>
    <w:rsid w:val="00A82490"/>
    <w:rsid w:val="00A8413F"/>
    <w:rsid w:val="00A8536C"/>
    <w:rsid w:val="00A8768F"/>
    <w:rsid w:val="00A90B42"/>
    <w:rsid w:val="00A913ED"/>
    <w:rsid w:val="00A919D5"/>
    <w:rsid w:val="00A91FCD"/>
    <w:rsid w:val="00A966C7"/>
    <w:rsid w:val="00A96F84"/>
    <w:rsid w:val="00A976C6"/>
    <w:rsid w:val="00AA0E74"/>
    <w:rsid w:val="00AA12DC"/>
    <w:rsid w:val="00AA24D4"/>
    <w:rsid w:val="00AA368E"/>
    <w:rsid w:val="00AA4197"/>
    <w:rsid w:val="00AA4BF7"/>
    <w:rsid w:val="00AA4DD4"/>
    <w:rsid w:val="00AA5FB5"/>
    <w:rsid w:val="00AB2899"/>
    <w:rsid w:val="00AB339B"/>
    <w:rsid w:val="00AB3780"/>
    <w:rsid w:val="00AC03AE"/>
    <w:rsid w:val="00AC1FA7"/>
    <w:rsid w:val="00AC28D7"/>
    <w:rsid w:val="00AC3259"/>
    <w:rsid w:val="00AC4129"/>
    <w:rsid w:val="00AD0203"/>
    <w:rsid w:val="00AD439A"/>
    <w:rsid w:val="00AD443E"/>
    <w:rsid w:val="00AD6582"/>
    <w:rsid w:val="00AE0366"/>
    <w:rsid w:val="00AE560A"/>
    <w:rsid w:val="00AF3205"/>
    <w:rsid w:val="00AF5EB9"/>
    <w:rsid w:val="00B00537"/>
    <w:rsid w:val="00B03FB1"/>
    <w:rsid w:val="00B04E4B"/>
    <w:rsid w:val="00B06FA2"/>
    <w:rsid w:val="00B104F5"/>
    <w:rsid w:val="00B10632"/>
    <w:rsid w:val="00B118AD"/>
    <w:rsid w:val="00B131A8"/>
    <w:rsid w:val="00B132B2"/>
    <w:rsid w:val="00B16982"/>
    <w:rsid w:val="00B16C87"/>
    <w:rsid w:val="00B21A02"/>
    <w:rsid w:val="00B25697"/>
    <w:rsid w:val="00B2592E"/>
    <w:rsid w:val="00B26C5D"/>
    <w:rsid w:val="00B314BC"/>
    <w:rsid w:val="00B315B9"/>
    <w:rsid w:val="00B33AFA"/>
    <w:rsid w:val="00B33BC6"/>
    <w:rsid w:val="00B34469"/>
    <w:rsid w:val="00B345E3"/>
    <w:rsid w:val="00B36136"/>
    <w:rsid w:val="00B41547"/>
    <w:rsid w:val="00B44723"/>
    <w:rsid w:val="00B45CB0"/>
    <w:rsid w:val="00B5292F"/>
    <w:rsid w:val="00B5424E"/>
    <w:rsid w:val="00B545C2"/>
    <w:rsid w:val="00B559ED"/>
    <w:rsid w:val="00B61FA2"/>
    <w:rsid w:val="00B63BFC"/>
    <w:rsid w:val="00B64F87"/>
    <w:rsid w:val="00B704B6"/>
    <w:rsid w:val="00B70C8B"/>
    <w:rsid w:val="00B72BCF"/>
    <w:rsid w:val="00B736D6"/>
    <w:rsid w:val="00B76780"/>
    <w:rsid w:val="00B76BF4"/>
    <w:rsid w:val="00B77C92"/>
    <w:rsid w:val="00B77EB5"/>
    <w:rsid w:val="00B80076"/>
    <w:rsid w:val="00B80CC4"/>
    <w:rsid w:val="00B82BAF"/>
    <w:rsid w:val="00B82C8C"/>
    <w:rsid w:val="00B83111"/>
    <w:rsid w:val="00B87211"/>
    <w:rsid w:val="00B913CB"/>
    <w:rsid w:val="00B92903"/>
    <w:rsid w:val="00B9359D"/>
    <w:rsid w:val="00B946FA"/>
    <w:rsid w:val="00B9551C"/>
    <w:rsid w:val="00B960D8"/>
    <w:rsid w:val="00BA0FD0"/>
    <w:rsid w:val="00BA13D8"/>
    <w:rsid w:val="00BA6276"/>
    <w:rsid w:val="00BA6EE3"/>
    <w:rsid w:val="00BB0092"/>
    <w:rsid w:val="00BB1002"/>
    <w:rsid w:val="00BB28B0"/>
    <w:rsid w:val="00BB3475"/>
    <w:rsid w:val="00BB6B0D"/>
    <w:rsid w:val="00BB7D38"/>
    <w:rsid w:val="00BC0499"/>
    <w:rsid w:val="00BC1B58"/>
    <w:rsid w:val="00BC35BE"/>
    <w:rsid w:val="00BC46B6"/>
    <w:rsid w:val="00BC4CE4"/>
    <w:rsid w:val="00BD20C3"/>
    <w:rsid w:val="00BD2446"/>
    <w:rsid w:val="00BD3D7A"/>
    <w:rsid w:val="00BD3E63"/>
    <w:rsid w:val="00BD4E3A"/>
    <w:rsid w:val="00BD6097"/>
    <w:rsid w:val="00BD72A1"/>
    <w:rsid w:val="00BE0295"/>
    <w:rsid w:val="00BE247F"/>
    <w:rsid w:val="00BE4E18"/>
    <w:rsid w:val="00BE589C"/>
    <w:rsid w:val="00BF1BBB"/>
    <w:rsid w:val="00BF3E5B"/>
    <w:rsid w:val="00BF6277"/>
    <w:rsid w:val="00BF6605"/>
    <w:rsid w:val="00BF6807"/>
    <w:rsid w:val="00C01028"/>
    <w:rsid w:val="00C023D7"/>
    <w:rsid w:val="00C03388"/>
    <w:rsid w:val="00C0766E"/>
    <w:rsid w:val="00C10877"/>
    <w:rsid w:val="00C131BD"/>
    <w:rsid w:val="00C15481"/>
    <w:rsid w:val="00C16AEF"/>
    <w:rsid w:val="00C20365"/>
    <w:rsid w:val="00C20842"/>
    <w:rsid w:val="00C23C33"/>
    <w:rsid w:val="00C26A36"/>
    <w:rsid w:val="00C315A0"/>
    <w:rsid w:val="00C31A40"/>
    <w:rsid w:val="00C32607"/>
    <w:rsid w:val="00C35351"/>
    <w:rsid w:val="00C35FB7"/>
    <w:rsid w:val="00C3666D"/>
    <w:rsid w:val="00C36783"/>
    <w:rsid w:val="00C37F53"/>
    <w:rsid w:val="00C41134"/>
    <w:rsid w:val="00C4149D"/>
    <w:rsid w:val="00C42A9C"/>
    <w:rsid w:val="00C44DDA"/>
    <w:rsid w:val="00C45097"/>
    <w:rsid w:val="00C46373"/>
    <w:rsid w:val="00C508BC"/>
    <w:rsid w:val="00C519DD"/>
    <w:rsid w:val="00C51A14"/>
    <w:rsid w:val="00C52BEF"/>
    <w:rsid w:val="00C53DE7"/>
    <w:rsid w:val="00C54517"/>
    <w:rsid w:val="00C553E5"/>
    <w:rsid w:val="00C60C34"/>
    <w:rsid w:val="00C623B5"/>
    <w:rsid w:val="00C634F7"/>
    <w:rsid w:val="00C64BA0"/>
    <w:rsid w:val="00C6527B"/>
    <w:rsid w:val="00C66564"/>
    <w:rsid w:val="00C67A5F"/>
    <w:rsid w:val="00C71EB3"/>
    <w:rsid w:val="00C82422"/>
    <w:rsid w:val="00C82FBB"/>
    <w:rsid w:val="00C84A6C"/>
    <w:rsid w:val="00C84F54"/>
    <w:rsid w:val="00C873FE"/>
    <w:rsid w:val="00C87848"/>
    <w:rsid w:val="00C9091A"/>
    <w:rsid w:val="00C915D6"/>
    <w:rsid w:val="00C91C93"/>
    <w:rsid w:val="00C936AC"/>
    <w:rsid w:val="00CA5F12"/>
    <w:rsid w:val="00CA7998"/>
    <w:rsid w:val="00CA79E1"/>
    <w:rsid w:val="00CB27EC"/>
    <w:rsid w:val="00CB3380"/>
    <w:rsid w:val="00CB405C"/>
    <w:rsid w:val="00CB4F73"/>
    <w:rsid w:val="00CB5EFD"/>
    <w:rsid w:val="00CC4A72"/>
    <w:rsid w:val="00CC5067"/>
    <w:rsid w:val="00CC53C7"/>
    <w:rsid w:val="00CD0502"/>
    <w:rsid w:val="00CD1C88"/>
    <w:rsid w:val="00CD3C2F"/>
    <w:rsid w:val="00CD531B"/>
    <w:rsid w:val="00CD750C"/>
    <w:rsid w:val="00CE1B0A"/>
    <w:rsid w:val="00CF01B9"/>
    <w:rsid w:val="00CF2588"/>
    <w:rsid w:val="00CF2817"/>
    <w:rsid w:val="00CF4C18"/>
    <w:rsid w:val="00CF4D85"/>
    <w:rsid w:val="00D00664"/>
    <w:rsid w:val="00D01CEF"/>
    <w:rsid w:val="00D05E3A"/>
    <w:rsid w:val="00D10527"/>
    <w:rsid w:val="00D13B22"/>
    <w:rsid w:val="00D16C4B"/>
    <w:rsid w:val="00D1738D"/>
    <w:rsid w:val="00D173E6"/>
    <w:rsid w:val="00D17BD5"/>
    <w:rsid w:val="00D20C60"/>
    <w:rsid w:val="00D21061"/>
    <w:rsid w:val="00D240D2"/>
    <w:rsid w:val="00D249B6"/>
    <w:rsid w:val="00D260D6"/>
    <w:rsid w:val="00D27C7D"/>
    <w:rsid w:val="00D27D3C"/>
    <w:rsid w:val="00D30205"/>
    <w:rsid w:val="00D305BD"/>
    <w:rsid w:val="00D348FF"/>
    <w:rsid w:val="00D3561F"/>
    <w:rsid w:val="00D36171"/>
    <w:rsid w:val="00D41AF8"/>
    <w:rsid w:val="00D42A54"/>
    <w:rsid w:val="00D4306F"/>
    <w:rsid w:val="00D4346D"/>
    <w:rsid w:val="00D46CB5"/>
    <w:rsid w:val="00D47FFE"/>
    <w:rsid w:val="00D5152B"/>
    <w:rsid w:val="00D51BD9"/>
    <w:rsid w:val="00D5297E"/>
    <w:rsid w:val="00D544E3"/>
    <w:rsid w:val="00D60D40"/>
    <w:rsid w:val="00D60E2D"/>
    <w:rsid w:val="00D631AE"/>
    <w:rsid w:val="00D64668"/>
    <w:rsid w:val="00D72392"/>
    <w:rsid w:val="00D74739"/>
    <w:rsid w:val="00D76143"/>
    <w:rsid w:val="00D77C24"/>
    <w:rsid w:val="00D807B1"/>
    <w:rsid w:val="00D80B23"/>
    <w:rsid w:val="00D81170"/>
    <w:rsid w:val="00D81E4F"/>
    <w:rsid w:val="00D82248"/>
    <w:rsid w:val="00D82A5D"/>
    <w:rsid w:val="00D849D7"/>
    <w:rsid w:val="00D909EB"/>
    <w:rsid w:val="00D96176"/>
    <w:rsid w:val="00D96849"/>
    <w:rsid w:val="00DA266E"/>
    <w:rsid w:val="00DA341B"/>
    <w:rsid w:val="00DA5D88"/>
    <w:rsid w:val="00DB18B2"/>
    <w:rsid w:val="00DC213E"/>
    <w:rsid w:val="00DC29AE"/>
    <w:rsid w:val="00DC4ED3"/>
    <w:rsid w:val="00DC709B"/>
    <w:rsid w:val="00DC74EE"/>
    <w:rsid w:val="00DD2D0F"/>
    <w:rsid w:val="00DD3B9B"/>
    <w:rsid w:val="00DE1D80"/>
    <w:rsid w:val="00DF0DFF"/>
    <w:rsid w:val="00DF1342"/>
    <w:rsid w:val="00DF1EA9"/>
    <w:rsid w:val="00DF58D4"/>
    <w:rsid w:val="00DF6DAB"/>
    <w:rsid w:val="00DF7F2B"/>
    <w:rsid w:val="00E00150"/>
    <w:rsid w:val="00E023EF"/>
    <w:rsid w:val="00E02EAE"/>
    <w:rsid w:val="00E0316B"/>
    <w:rsid w:val="00E057F4"/>
    <w:rsid w:val="00E06C32"/>
    <w:rsid w:val="00E07CBC"/>
    <w:rsid w:val="00E10006"/>
    <w:rsid w:val="00E11C29"/>
    <w:rsid w:val="00E13FE8"/>
    <w:rsid w:val="00E14CB8"/>
    <w:rsid w:val="00E21169"/>
    <w:rsid w:val="00E22D40"/>
    <w:rsid w:val="00E23151"/>
    <w:rsid w:val="00E235B0"/>
    <w:rsid w:val="00E25D12"/>
    <w:rsid w:val="00E32961"/>
    <w:rsid w:val="00E37A38"/>
    <w:rsid w:val="00E42B28"/>
    <w:rsid w:val="00E43AC8"/>
    <w:rsid w:val="00E47853"/>
    <w:rsid w:val="00E47AC8"/>
    <w:rsid w:val="00E51E3A"/>
    <w:rsid w:val="00E52953"/>
    <w:rsid w:val="00E557E5"/>
    <w:rsid w:val="00E568FE"/>
    <w:rsid w:val="00E56F39"/>
    <w:rsid w:val="00E6098F"/>
    <w:rsid w:val="00E64FE6"/>
    <w:rsid w:val="00E6507A"/>
    <w:rsid w:val="00E65CAD"/>
    <w:rsid w:val="00E70A12"/>
    <w:rsid w:val="00E72F98"/>
    <w:rsid w:val="00E760EA"/>
    <w:rsid w:val="00E76198"/>
    <w:rsid w:val="00E774EE"/>
    <w:rsid w:val="00E80409"/>
    <w:rsid w:val="00E81357"/>
    <w:rsid w:val="00E829E2"/>
    <w:rsid w:val="00E82F0D"/>
    <w:rsid w:val="00E83015"/>
    <w:rsid w:val="00E8347B"/>
    <w:rsid w:val="00E83590"/>
    <w:rsid w:val="00E86D3E"/>
    <w:rsid w:val="00E905E2"/>
    <w:rsid w:val="00E912F3"/>
    <w:rsid w:val="00E96636"/>
    <w:rsid w:val="00EA3EE8"/>
    <w:rsid w:val="00EA3F88"/>
    <w:rsid w:val="00EA5723"/>
    <w:rsid w:val="00EA5A09"/>
    <w:rsid w:val="00EA6BDE"/>
    <w:rsid w:val="00EB37D7"/>
    <w:rsid w:val="00EB3BE0"/>
    <w:rsid w:val="00EC6192"/>
    <w:rsid w:val="00EC6312"/>
    <w:rsid w:val="00ED01E9"/>
    <w:rsid w:val="00ED2718"/>
    <w:rsid w:val="00ED35D3"/>
    <w:rsid w:val="00ED42E8"/>
    <w:rsid w:val="00ED63AB"/>
    <w:rsid w:val="00ED7F87"/>
    <w:rsid w:val="00EE02C7"/>
    <w:rsid w:val="00EE0D60"/>
    <w:rsid w:val="00EE1173"/>
    <w:rsid w:val="00EE208B"/>
    <w:rsid w:val="00EE262E"/>
    <w:rsid w:val="00EE3CD3"/>
    <w:rsid w:val="00EE52B6"/>
    <w:rsid w:val="00EE5B91"/>
    <w:rsid w:val="00EF0761"/>
    <w:rsid w:val="00EF25B4"/>
    <w:rsid w:val="00EF62E3"/>
    <w:rsid w:val="00EF739B"/>
    <w:rsid w:val="00F0263A"/>
    <w:rsid w:val="00F0380B"/>
    <w:rsid w:val="00F03F91"/>
    <w:rsid w:val="00F043E0"/>
    <w:rsid w:val="00F13344"/>
    <w:rsid w:val="00F135D4"/>
    <w:rsid w:val="00F166E2"/>
    <w:rsid w:val="00F21391"/>
    <w:rsid w:val="00F257B1"/>
    <w:rsid w:val="00F26F88"/>
    <w:rsid w:val="00F27BEB"/>
    <w:rsid w:val="00F30016"/>
    <w:rsid w:val="00F318EF"/>
    <w:rsid w:val="00F32AEB"/>
    <w:rsid w:val="00F33711"/>
    <w:rsid w:val="00F33B6E"/>
    <w:rsid w:val="00F360B2"/>
    <w:rsid w:val="00F367A0"/>
    <w:rsid w:val="00F36BCA"/>
    <w:rsid w:val="00F4327E"/>
    <w:rsid w:val="00F4425D"/>
    <w:rsid w:val="00F45540"/>
    <w:rsid w:val="00F462DA"/>
    <w:rsid w:val="00F52C6E"/>
    <w:rsid w:val="00F53E7E"/>
    <w:rsid w:val="00F54339"/>
    <w:rsid w:val="00F5749A"/>
    <w:rsid w:val="00F576C7"/>
    <w:rsid w:val="00F6091F"/>
    <w:rsid w:val="00F637FD"/>
    <w:rsid w:val="00F66BB7"/>
    <w:rsid w:val="00F66D5B"/>
    <w:rsid w:val="00F67567"/>
    <w:rsid w:val="00F70D5D"/>
    <w:rsid w:val="00F71547"/>
    <w:rsid w:val="00F74A81"/>
    <w:rsid w:val="00F75879"/>
    <w:rsid w:val="00F76C0B"/>
    <w:rsid w:val="00F76CB2"/>
    <w:rsid w:val="00F821B6"/>
    <w:rsid w:val="00F85D22"/>
    <w:rsid w:val="00F869FF"/>
    <w:rsid w:val="00F878EF"/>
    <w:rsid w:val="00F90BF7"/>
    <w:rsid w:val="00F938B7"/>
    <w:rsid w:val="00FA0258"/>
    <w:rsid w:val="00FA3B4A"/>
    <w:rsid w:val="00FB328F"/>
    <w:rsid w:val="00FB3B3F"/>
    <w:rsid w:val="00FB4D2F"/>
    <w:rsid w:val="00FB7F98"/>
    <w:rsid w:val="00FC036C"/>
    <w:rsid w:val="00FC55B6"/>
    <w:rsid w:val="00FC5647"/>
    <w:rsid w:val="00FC7291"/>
    <w:rsid w:val="00FD129F"/>
    <w:rsid w:val="00FD4026"/>
    <w:rsid w:val="00FD60B2"/>
    <w:rsid w:val="00FD7DBD"/>
    <w:rsid w:val="00FE0CDE"/>
    <w:rsid w:val="00FE0DD5"/>
    <w:rsid w:val="00FE561E"/>
    <w:rsid w:val="00FE72D2"/>
    <w:rsid w:val="00FF077D"/>
    <w:rsid w:val="00FF1720"/>
    <w:rsid w:val="00FF3577"/>
    <w:rsid w:val="00FF4F2E"/>
    <w:rsid w:val="00FF52A5"/>
    <w:rsid w:val="00FF6063"/>
    <w:rsid w:val="00FF7F0B"/>
    <w:rsid w:val="012B35BB"/>
    <w:rsid w:val="01A924B3"/>
    <w:rsid w:val="0251C05D"/>
    <w:rsid w:val="025E71E4"/>
    <w:rsid w:val="0271E262"/>
    <w:rsid w:val="03484F13"/>
    <w:rsid w:val="0454EAAD"/>
    <w:rsid w:val="04E6441B"/>
    <w:rsid w:val="06794B84"/>
    <w:rsid w:val="07260505"/>
    <w:rsid w:val="073AD649"/>
    <w:rsid w:val="0849DE77"/>
    <w:rsid w:val="096EA831"/>
    <w:rsid w:val="09FB2705"/>
    <w:rsid w:val="0A119E65"/>
    <w:rsid w:val="0AB2BD5E"/>
    <w:rsid w:val="0B78671D"/>
    <w:rsid w:val="0DB3D4C0"/>
    <w:rsid w:val="0E645D2C"/>
    <w:rsid w:val="0EA7AE05"/>
    <w:rsid w:val="0F7F3E85"/>
    <w:rsid w:val="0FC651B0"/>
    <w:rsid w:val="1008BAA4"/>
    <w:rsid w:val="10CAFD2C"/>
    <w:rsid w:val="1189C6F8"/>
    <w:rsid w:val="1275D508"/>
    <w:rsid w:val="128D312B"/>
    <w:rsid w:val="12DBEA66"/>
    <w:rsid w:val="1307DD05"/>
    <w:rsid w:val="13CF385E"/>
    <w:rsid w:val="1409E4E2"/>
    <w:rsid w:val="142C43A3"/>
    <w:rsid w:val="1433B09E"/>
    <w:rsid w:val="144BFE21"/>
    <w:rsid w:val="14832E66"/>
    <w:rsid w:val="17CECCFA"/>
    <w:rsid w:val="19D2DE65"/>
    <w:rsid w:val="19E7ED8C"/>
    <w:rsid w:val="1A3756A5"/>
    <w:rsid w:val="1B26EF74"/>
    <w:rsid w:val="1B55B93A"/>
    <w:rsid w:val="1BC08B69"/>
    <w:rsid w:val="1C8321FA"/>
    <w:rsid w:val="1CF84831"/>
    <w:rsid w:val="1D5D90C4"/>
    <w:rsid w:val="1D868C2D"/>
    <w:rsid w:val="1E6A750F"/>
    <w:rsid w:val="1EBE48F5"/>
    <w:rsid w:val="1EDD13D6"/>
    <w:rsid w:val="1EFB995F"/>
    <w:rsid w:val="1F1850D8"/>
    <w:rsid w:val="1F43865C"/>
    <w:rsid w:val="1FEA5A8C"/>
    <w:rsid w:val="22B54BDC"/>
    <w:rsid w:val="247DC502"/>
    <w:rsid w:val="2494672D"/>
    <w:rsid w:val="256D2BC8"/>
    <w:rsid w:val="2730F896"/>
    <w:rsid w:val="281AC610"/>
    <w:rsid w:val="281EA0B5"/>
    <w:rsid w:val="289180AA"/>
    <w:rsid w:val="28FBF2A7"/>
    <w:rsid w:val="299B5222"/>
    <w:rsid w:val="29D16E64"/>
    <w:rsid w:val="29F87799"/>
    <w:rsid w:val="2AE05420"/>
    <w:rsid w:val="2AFAFD91"/>
    <w:rsid w:val="2BC13B5D"/>
    <w:rsid w:val="2BED1092"/>
    <w:rsid w:val="2CB6DA21"/>
    <w:rsid w:val="2CC0BE38"/>
    <w:rsid w:val="2CFF9EB1"/>
    <w:rsid w:val="2D6629C5"/>
    <w:rsid w:val="2DAC2AF2"/>
    <w:rsid w:val="2DC960DB"/>
    <w:rsid w:val="2E1F774C"/>
    <w:rsid w:val="2E358658"/>
    <w:rsid w:val="2E3F2509"/>
    <w:rsid w:val="2E8BA363"/>
    <w:rsid w:val="2F16742F"/>
    <w:rsid w:val="2F39DB24"/>
    <w:rsid w:val="2FBE2067"/>
    <w:rsid w:val="30746C00"/>
    <w:rsid w:val="307F79AC"/>
    <w:rsid w:val="30B63AC6"/>
    <w:rsid w:val="30BEDDED"/>
    <w:rsid w:val="3132AC73"/>
    <w:rsid w:val="31EA3A95"/>
    <w:rsid w:val="33D218DD"/>
    <w:rsid w:val="34A5FD0E"/>
    <w:rsid w:val="35AC5DEC"/>
    <w:rsid w:val="35D19830"/>
    <w:rsid w:val="35E69C45"/>
    <w:rsid w:val="35F92B5F"/>
    <w:rsid w:val="36D4CF92"/>
    <w:rsid w:val="3728A378"/>
    <w:rsid w:val="38DE2D34"/>
    <w:rsid w:val="39D589A2"/>
    <w:rsid w:val="3A091655"/>
    <w:rsid w:val="3C8C5C68"/>
    <w:rsid w:val="3CD2814C"/>
    <w:rsid w:val="3D77678C"/>
    <w:rsid w:val="3D779A5D"/>
    <w:rsid w:val="3E08DD4E"/>
    <w:rsid w:val="3E5BB610"/>
    <w:rsid w:val="3E694107"/>
    <w:rsid w:val="3EF4E81A"/>
    <w:rsid w:val="3F96355F"/>
    <w:rsid w:val="413A4CA2"/>
    <w:rsid w:val="41A534C4"/>
    <w:rsid w:val="41C8A89F"/>
    <w:rsid w:val="4353DB4A"/>
    <w:rsid w:val="438B3AF6"/>
    <w:rsid w:val="43CB1449"/>
    <w:rsid w:val="43FCFD10"/>
    <w:rsid w:val="441D27AF"/>
    <w:rsid w:val="445575E9"/>
    <w:rsid w:val="448927D3"/>
    <w:rsid w:val="456758F6"/>
    <w:rsid w:val="45B81F8A"/>
    <w:rsid w:val="464AD279"/>
    <w:rsid w:val="4677CFFB"/>
    <w:rsid w:val="46D640D9"/>
    <w:rsid w:val="470F6CDB"/>
    <w:rsid w:val="4899CF94"/>
    <w:rsid w:val="489F665E"/>
    <w:rsid w:val="48EA6C0B"/>
    <w:rsid w:val="48F710C8"/>
    <w:rsid w:val="4AB24378"/>
    <w:rsid w:val="4AF7FF15"/>
    <w:rsid w:val="4B458663"/>
    <w:rsid w:val="4BB5ADAB"/>
    <w:rsid w:val="4C5602CF"/>
    <w:rsid w:val="4CC6C6E0"/>
    <w:rsid w:val="4CDE8D7C"/>
    <w:rsid w:val="4F4B56F6"/>
    <w:rsid w:val="501D1EAA"/>
    <w:rsid w:val="50717619"/>
    <w:rsid w:val="51422847"/>
    <w:rsid w:val="5192B01F"/>
    <w:rsid w:val="51B953B2"/>
    <w:rsid w:val="520B6E89"/>
    <w:rsid w:val="52F2E1E6"/>
    <w:rsid w:val="543157C4"/>
    <w:rsid w:val="5464664B"/>
    <w:rsid w:val="547A453E"/>
    <w:rsid w:val="555B0423"/>
    <w:rsid w:val="5717EF8E"/>
    <w:rsid w:val="57BBFE95"/>
    <w:rsid w:val="5831DEE9"/>
    <w:rsid w:val="5A14F366"/>
    <w:rsid w:val="5A7AB97F"/>
    <w:rsid w:val="5AFC70B4"/>
    <w:rsid w:val="5B5948E5"/>
    <w:rsid w:val="5B61B725"/>
    <w:rsid w:val="5B64722E"/>
    <w:rsid w:val="5CDC7715"/>
    <w:rsid w:val="5CF1B5D9"/>
    <w:rsid w:val="5D2EBEE7"/>
    <w:rsid w:val="5D777BE7"/>
    <w:rsid w:val="5DE60BD5"/>
    <w:rsid w:val="5FD47548"/>
    <w:rsid w:val="5FE594B1"/>
    <w:rsid w:val="60F6ADE6"/>
    <w:rsid w:val="610E7482"/>
    <w:rsid w:val="639CD15A"/>
    <w:rsid w:val="660F995C"/>
    <w:rsid w:val="6791F0CD"/>
    <w:rsid w:val="68F7A183"/>
    <w:rsid w:val="6C0DDE1E"/>
    <w:rsid w:val="6CEC1E08"/>
    <w:rsid w:val="6DB1E65F"/>
    <w:rsid w:val="6DCF288A"/>
    <w:rsid w:val="6E55740C"/>
    <w:rsid w:val="6F6F0911"/>
    <w:rsid w:val="71177830"/>
    <w:rsid w:val="7131185E"/>
    <w:rsid w:val="71FB6B86"/>
    <w:rsid w:val="72743D2A"/>
    <w:rsid w:val="737CFA13"/>
    <w:rsid w:val="73F95560"/>
    <w:rsid w:val="76204A3D"/>
    <w:rsid w:val="76916CB7"/>
    <w:rsid w:val="769B135E"/>
    <w:rsid w:val="76E5409D"/>
    <w:rsid w:val="77C5C98A"/>
    <w:rsid w:val="7A347625"/>
    <w:rsid w:val="7B6C32ED"/>
    <w:rsid w:val="7BB3F6FB"/>
    <w:rsid w:val="7BCC550F"/>
    <w:rsid w:val="7C65829F"/>
    <w:rsid w:val="7CBB9910"/>
    <w:rsid w:val="7D682D6C"/>
    <w:rsid w:val="7DB429EC"/>
    <w:rsid w:val="7DC17B3B"/>
    <w:rsid w:val="7E721B68"/>
    <w:rsid w:val="7F3EA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50B0"/>
  <w15:chartTrackingRefBased/>
  <w15:docId w15:val="{13D07841-AD4A-4B06-8F42-F6855C03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B2"/>
    <w:pPr>
      <w:ind w:left="720"/>
      <w:contextualSpacing/>
    </w:pPr>
  </w:style>
  <w:style w:type="paragraph" w:styleId="NormalWeb">
    <w:name w:val="Normal (Web)"/>
    <w:basedOn w:val="Normal"/>
    <w:uiPriority w:val="99"/>
    <w:unhideWhenUsed/>
    <w:rsid w:val="00A153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26064"/>
    <w:rPr>
      <w:color w:val="0000FF"/>
      <w:u w:val="single"/>
    </w:rPr>
  </w:style>
  <w:style w:type="character" w:styleId="UnresolvedMention">
    <w:name w:val="Unresolved Mention"/>
    <w:basedOn w:val="DefaultParagraphFont"/>
    <w:uiPriority w:val="99"/>
    <w:semiHidden/>
    <w:unhideWhenUsed/>
    <w:rsid w:val="008C5AA7"/>
    <w:rPr>
      <w:color w:val="605E5C"/>
      <w:shd w:val="clear" w:color="auto" w:fill="E1DFDD"/>
    </w:rPr>
  </w:style>
  <w:style w:type="paragraph" w:styleId="EndnoteText">
    <w:name w:val="endnote text"/>
    <w:basedOn w:val="Normal"/>
    <w:link w:val="EndnoteTextChar"/>
    <w:uiPriority w:val="99"/>
    <w:semiHidden/>
    <w:unhideWhenUsed/>
    <w:rsid w:val="00DA5D88"/>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DA5D88"/>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DA5D88"/>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B34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58C"/>
  </w:style>
  <w:style w:type="paragraph" w:styleId="Footer">
    <w:name w:val="footer"/>
    <w:basedOn w:val="Normal"/>
    <w:link w:val="FooterChar"/>
    <w:uiPriority w:val="99"/>
    <w:semiHidden/>
    <w:unhideWhenUsed/>
    <w:rsid w:val="00B34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458C"/>
  </w:style>
  <w:style w:type="paragraph" w:styleId="CommentSubject">
    <w:name w:val="annotation subject"/>
    <w:basedOn w:val="CommentText"/>
    <w:next w:val="CommentText"/>
    <w:link w:val="CommentSubjectChar"/>
    <w:uiPriority w:val="99"/>
    <w:semiHidden/>
    <w:unhideWhenUsed/>
    <w:rsid w:val="00212B9B"/>
    <w:rPr>
      <w:b/>
      <w:bCs/>
    </w:rPr>
  </w:style>
  <w:style w:type="character" w:customStyle="1" w:styleId="CommentSubjectChar">
    <w:name w:val="Comment Subject Char"/>
    <w:basedOn w:val="CommentTextChar"/>
    <w:link w:val="CommentSubject"/>
    <w:uiPriority w:val="99"/>
    <w:semiHidden/>
    <w:rsid w:val="00212B9B"/>
    <w:rPr>
      <w:b/>
      <w:bCs/>
      <w:sz w:val="20"/>
      <w:szCs w:val="20"/>
    </w:rPr>
  </w:style>
  <w:style w:type="paragraph" w:styleId="Revision">
    <w:name w:val="Revision"/>
    <w:hidden/>
    <w:uiPriority w:val="99"/>
    <w:semiHidden/>
    <w:rsid w:val="00050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7996">
      <w:bodyDiv w:val="1"/>
      <w:marLeft w:val="0"/>
      <w:marRight w:val="0"/>
      <w:marTop w:val="0"/>
      <w:marBottom w:val="0"/>
      <w:divBdr>
        <w:top w:val="none" w:sz="0" w:space="0" w:color="auto"/>
        <w:left w:val="none" w:sz="0" w:space="0" w:color="auto"/>
        <w:bottom w:val="none" w:sz="0" w:space="0" w:color="auto"/>
        <w:right w:val="none" w:sz="0" w:space="0" w:color="auto"/>
      </w:divBdr>
    </w:div>
    <w:div w:id="39016632">
      <w:bodyDiv w:val="1"/>
      <w:marLeft w:val="0"/>
      <w:marRight w:val="0"/>
      <w:marTop w:val="0"/>
      <w:marBottom w:val="0"/>
      <w:divBdr>
        <w:top w:val="none" w:sz="0" w:space="0" w:color="auto"/>
        <w:left w:val="none" w:sz="0" w:space="0" w:color="auto"/>
        <w:bottom w:val="none" w:sz="0" w:space="0" w:color="auto"/>
        <w:right w:val="none" w:sz="0" w:space="0" w:color="auto"/>
      </w:divBdr>
    </w:div>
    <w:div w:id="48000732">
      <w:bodyDiv w:val="1"/>
      <w:marLeft w:val="0"/>
      <w:marRight w:val="0"/>
      <w:marTop w:val="0"/>
      <w:marBottom w:val="0"/>
      <w:divBdr>
        <w:top w:val="none" w:sz="0" w:space="0" w:color="auto"/>
        <w:left w:val="none" w:sz="0" w:space="0" w:color="auto"/>
        <w:bottom w:val="none" w:sz="0" w:space="0" w:color="auto"/>
        <w:right w:val="none" w:sz="0" w:space="0" w:color="auto"/>
      </w:divBdr>
    </w:div>
    <w:div w:id="70583598">
      <w:bodyDiv w:val="1"/>
      <w:marLeft w:val="0"/>
      <w:marRight w:val="0"/>
      <w:marTop w:val="0"/>
      <w:marBottom w:val="0"/>
      <w:divBdr>
        <w:top w:val="none" w:sz="0" w:space="0" w:color="auto"/>
        <w:left w:val="none" w:sz="0" w:space="0" w:color="auto"/>
        <w:bottom w:val="none" w:sz="0" w:space="0" w:color="auto"/>
        <w:right w:val="none" w:sz="0" w:space="0" w:color="auto"/>
      </w:divBdr>
    </w:div>
    <w:div w:id="153645329">
      <w:bodyDiv w:val="1"/>
      <w:marLeft w:val="0"/>
      <w:marRight w:val="0"/>
      <w:marTop w:val="0"/>
      <w:marBottom w:val="0"/>
      <w:divBdr>
        <w:top w:val="none" w:sz="0" w:space="0" w:color="auto"/>
        <w:left w:val="none" w:sz="0" w:space="0" w:color="auto"/>
        <w:bottom w:val="none" w:sz="0" w:space="0" w:color="auto"/>
        <w:right w:val="none" w:sz="0" w:space="0" w:color="auto"/>
      </w:divBdr>
    </w:div>
    <w:div w:id="172308072">
      <w:bodyDiv w:val="1"/>
      <w:marLeft w:val="0"/>
      <w:marRight w:val="0"/>
      <w:marTop w:val="0"/>
      <w:marBottom w:val="0"/>
      <w:divBdr>
        <w:top w:val="none" w:sz="0" w:space="0" w:color="auto"/>
        <w:left w:val="none" w:sz="0" w:space="0" w:color="auto"/>
        <w:bottom w:val="none" w:sz="0" w:space="0" w:color="auto"/>
        <w:right w:val="none" w:sz="0" w:space="0" w:color="auto"/>
      </w:divBdr>
    </w:div>
    <w:div w:id="175656847">
      <w:bodyDiv w:val="1"/>
      <w:marLeft w:val="0"/>
      <w:marRight w:val="0"/>
      <w:marTop w:val="0"/>
      <w:marBottom w:val="0"/>
      <w:divBdr>
        <w:top w:val="none" w:sz="0" w:space="0" w:color="auto"/>
        <w:left w:val="none" w:sz="0" w:space="0" w:color="auto"/>
        <w:bottom w:val="none" w:sz="0" w:space="0" w:color="auto"/>
        <w:right w:val="none" w:sz="0" w:space="0" w:color="auto"/>
      </w:divBdr>
    </w:div>
    <w:div w:id="229662089">
      <w:bodyDiv w:val="1"/>
      <w:marLeft w:val="0"/>
      <w:marRight w:val="0"/>
      <w:marTop w:val="0"/>
      <w:marBottom w:val="0"/>
      <w:divBdr>
        <w:top w:val="none" w:sz="0" w:space="0" w:color="auto"/>
        <w:left w:val="none" w:sz="0" w:space="0" w:color="auto"/>
        <w:bottom w:val="none" w:sz="0" w:space="0" w:color="auto"/>
        <w:right w:val="none" w:sz="0" w:space="0" w:color="auto"/>
      </w:divBdr>
    </w:div>
    <w:div w:id="233900076">
      <w:bodyDiv w:val="1"/>
      <w:marLeft w:val="0"/>
      <w:marRight w:val="0"/>
      <w:marTop w:val="0"/>
      <w:marBottom w:val="0"/>
      <w:divBdr>
        <w:top w:val="none" w:sz="0" w:space="0" w:color="auto"/>
        <w:left w:val="none" w:sz="0" w:space="0" w:color="auto"/>
        <w:bottom w:val="none" w:sz="0" w:space="0" w:color="auto"/>
        <w:right w:val="none" w:sz="0" w:space="0" w:color="auto"/>
      </w:divBdr>
    </w:div>
    <w:div w:id="250937391">
      <w:bodyDiv w:val="1"/>
      <w:marLeft w:val="0"/>
      <w:marRight w:val="0"/>
      <w:marTop w:val="0"/>
      <w:marBottom w:val="0"/>
      <w:divBdr>
        <w:top w:val="none" w:sz="0" w:space="0" w:color="auto"/>
        <w:left w:val="none" w:sz="0" w:space="0" w:color="auto"/>
        <w:bottom w:val="none" w:sz="0" w:space="0" w:color="auto"/>
        <w:right w:val="none" w:sz="0" w:space="0" w:color="auto"/>
      </w:divBdr>
    </w:div>
    <w:div w:id="285233802">
      <w:bodyDiv w:val="1"/>
      <w:marLeft w:val="0"/>
      <w:marRight w:val="0"/>
      <w:marTop w:val="0"/>
      <w:marBottom w:val="0"/>
      <w:divBdr>
        <w:top w:val="none" w:sz="0" w:space="0" w:color="auto"/>
        <w:left w:val="none" w:sz="0" w:space="0" w:color="auto"/>
        <w:bottom w:val="none" w:sz="0" w:space="0" w:color="auto"/>
        <w:right w:val="none" w:sz="0" w:space="0" w:color="auto"/>
      </w:divBdr>
    </w:div>
    <w:div w:id="395981139">
      <w:bodyDiv w:val="1"/>
      <w:marLeft w:val="0"/>
      <w:marRight w:val="0"/>
      <w:marTop w:val="0"/>
      <w:marBottom w:val="0"/>
      <w:divBdr>
        <w:top w:val="none" w:sz="0" w:space="0" w:color="auto"/>
        <w:left w:val="none" w:sz="0" w:space="0" w:color="auto"/>
        <w:bottom w:val="none" w:sz="0" w:space="0" w:color="auto"/>
        <w:right w:val="none" w:sz="0" w:space="0" w:color="auto"/>
      </w:divBdr>
    </w:div>
    <w:div w:id="437071171">
      <w:bodyDiv w:val="1"/>
      <w:marLeft w:val="0"/>
      <w:marRight w:val="0"/>
      <w:marTop w:val="0"/>
      <w:marBottom w:val="0"/>
      <w:divBdr>
        <w:top w:val="none" w:sz="0" w:space="0" w:color="auto"/>
        <w:left w:val="none" w:sz="0" w:space="0" w:color="auto"/>
        <w:bottom w:val="none" w:sz="0" w:space="0" w:color="auto"/>
        <w:right w:val="none" w:sz="0" w:space="0" w:color="auto"/>
      </w:divBdr>
    </w:div>
    <w:div w:id="471482032">
      <w:bodyDiv w:val="1"/>
      <w:marLeft w:val="0"/>
      <w:marRight w:val="0"/>
      <w:marTop w:val="0"/>
      <w:marBottom w:val="0"/>
      <w:divBdr>
        <w:top w:val="none" w:sz="0" w:space="0" w:color="auto"/>
        <w:left w:val="none" w:sz="0" w:space="0" w:color="auto"/>
        <w:bottom w:val="none" w:sz="0" w:space="0" w:color="auto"/>
        <w:right w:val="none" w:sz="0" w:space="0" w:color="auto"/>
      </w:divBdr>
    </w:div>
    <w:div w:id="486019409">
      <w:bodyDiv w:val="1"/>
      <w:marLeft w:val="0"/>
      <w:marRight w:val="0"/>
      <w:marTop w:val="0"/>
      <w:marBottom w:val="0"/>
      <w:divBdr>
        <w:top w:val="none" w:sz="0" w:space="0" w:color="auto"/>
        <w:left w:val="none" w:sz="0" w:space="0" w:color="auto"/>
        <w:bottom w:val="none" w:sz="0" w:space="0" w:color="auto"/>
        <w:right w:val="none" w:sz="0" w:space="0" w:color="auto"/>
      </w:divBdr>
    </w:div>
    <w:div w:id="506360388">
      <w:bodyDiv w:val="1"/>
      <w:marLeft w:val="0"/>
      <w:marRight w:val="0"/>
      <w:marTop w:val="0"/>
      <w:marBottom w:val="0"/>
      <w:divBdr>
        <w:top w:val="none" w:sz="0" w:space="0" w:color="auto"/>
        <w:left w:val="none" w:sz="0" w:space="0" w:color="auto"/>
        <w:bottom w:val="none" w:sz="0" w:space="0" w:color="auto"/>
        <w:right w:val="none" w:sz="0" w:space="0" w:color="auto"/>
      </w:divBdr>
    </w:div>
    <w:div w:id="538669550">
      <w:bodyDiv w:val="1"/>
      <w:marLeft w:val="0"/>
      <w:marRight w:val="0"/>
      <w:marTop w:val="0"/>
      <w:marBottom w:val="0"/>
      <w:divBdr>
        <w:top w:val="none" w:sz="0" w:space="0" w:color="auto"/>
        <w:left w:val="none" w:sz="0" w:space="0" w:color="auto"/>
        <w:bottom w:val="none" w:sz="0" w:space="0" w:color="auto"/>
        <w:right w:val="none" w:sz="0" w:space="0" w:color="auto"/>
      </w:divBdr>
    </w:div>
    <w:div w:id="647251900">
      <w:bodyDiv w:val="1"/>
      <w:marLeft w:val="0"/>
      <w:marRight w:val="0"/>
      <w:marTop w:val="0"/>
      <w:marBottom w:val="0"/>
      <w:divBdr>
        <w:top w:val="none" w:sz="0" w:space="0" w:color="auto"/>
        <w:left w:val="none" w:sz="0" w:space="0" w:color="auto"/>
        <w:bottom w:val="none" w:sz="0" w:space="0" w:color="auto"/>
        <w:right w:val="none" w:sz="0" w:space="0" w:color="auto"/>
      </w:divBdr>
    </w:div>
    <w:div w:id="889655824">
      <w:bodyDiv w:val="1"/>
      <w:marLeft w:val="0"/>
      <w:marRight w:val="0"/>
      <w:marTop w:val="0"/>
      <w:marBottom w:val="0"/>
      <w:divBdr>
        <w:top w:val="none" w:sz="0" w:space="0" w:color="auto"/>
        <w:left w:val="none" w:sz="0" w:space="0" w:color="auto"/>
        <w:bottom w:val="none" w:sz="0" w:space="0" w:color="auto"/>
        <w:right w:val="none" w:sz="0" w:space="0" w:color="auto"/>
      </w:divBdr>
    </w:div>
    <w:div w:id="928007336">
      <w:bodyDiv w:val="1"/>
      <w:marLeft w:val="0"/>
      <w:marRight w:val="0"/>
      <w:marTop w:val="0"/>
      <w:marBottom w:val="0"/>
      <w:divBdr>
        <w:top w:val="none" w:sz="0" w:space="0" w:color="auto"/>
        <w:left w:val="none" w:sz="0" w:space="0" w:color="auto"/>
        <w:bottom w:val="none" w:sz="0" w:space="0" w:color="auto"/>
        <w:right w:val="none" w:sz="0" w:space="0" w:color="auto"/>
      </w:divBdr>
    </w:div>
    <w:div w:id="943658107">
      <w:bodyDiv w:val="1"/>
      <w:marLeft w:val="0"/>
      <w:marRight w:val="0"/>
      <w:marTop w:val="0"/>
      <w:marBottom w:val="0"/>
      <w:divBdr>
        <w:top w:val="none" w:sz="0" w:space="0" w:color="auto"/>
        <w:left w:val="none" w:sz="0" w:space="0" w:color="auto"/>
        <w:bottom w:val="none" w:sz="0" w:space="0" w:color="auto"/>
        <w:right w:val="none" w:sz="0" w:space="0" w:color="auto"/>
      </w:divBdr>
    </w:div>
    <w:div w:id="982193029">
      <w:bodyDiv w:val="1"/>
      <w:marLeft w:val="0"/>
      <w:marRight w:val="0"/>
      <w:marTop w:val="0"/>
      <w:marBottom w:val="0"/>
      <w:divBdr>
        <w:top w:val="none" w:sz="0" w:space="0" w:color="auto"/>
        <w:left w:val="none" w:sz="0" w:space="0" w:color="auto"/>
        <w:bottom w:val="none" w:sz="0" w:space="0" w:color="auto"/>
        <w:right w:val="none" w:sz="0" w:space="0" w:color="auto"/>
      </w:divBdr>
    </w:div>
    <w:div w:id="988363604">
      <w:bodyDiv w:val="1"/>
      <w:marLeft w:val="0"/>
      <w:marRight w:val="0"/>
      <w:marTop w:val="0"/>
      <w:marBottom w:val="0"/>
      <w:divBdr>
        <w:top w:val="none" w:sz="0" w:space="0" w:color="auto"/>
        <w:left w:val="none" w:sz="0" w:space="0" w:color="auto"/>
        <w:bottom w:val="none" w:sz="0" w:space="0" w:color="auto"/>
        <w:right w:val="none" w:sz="0" w:space="0" w:color="auto"/>
      </w:divBdr>
    </w:div>
    <w:div w:id="988367773">
      <w:bodyDiv w:val="1"/>
      <w:marLeft w:val="0"/>
      <w:marRight w:val="0"/>
      <w:marTop w:val="0"/>
      <w:marBottom w:val="0"/>
      <w:divBdr>
        <w:top w:val="none" w:sz="0" w:space="0" w:color="auto"/>
        <w:left w:val="none" w:sz="0" w:space="0" w:color="auto"/>
        <w:bottom w:val="none" w:sz="0" w:space="0" w:color="auto"/>
        <w:right w:val="none" w:sz="0" w:space="0" w:color="auto"/>
      </w:divBdr>
    </w:div>
    <w:div w:id="1058670821">
      <w:bodyDiv w:val="1"/>
      <w:marLeft w:val="0"/>
      <w:marRight w:val="0"/>
      <w:marTop w:val="0"/>
      <w:marBottom w:val="0"/>
      <w:divBdr>
        <w:top w:val="none" w:sz="0" w:space="0" w:color="auto"/>
        <w:left w:val="none" w:sz="0" w:space="0" w:color="auto"/>
        <w:bottom w:val="none" w:sz="0" w:space="0" w:color="auto"/>
        <w:right w:val="none" w:sz="0" w:space="0" w:color="auto"/>
      </w:divBdr>
    </w:div>
    <w:div w:id="1119372399">
      <w:bodyDiv w:val="1"/>
      <w:marLeft w:val="0"/>
      <w:marRight w:val="0"/>
      <w:marTop w:val="0"/>
      <w:marBottom w:val="0"/>
      <w:divBdr>
        <w:top w:val="none" w:sz="0" w:space="0" w:color="auto"/>
        <w:left w:val="none" w:sz="0" w:space="0" w:color="auto"/>
        <w:bottom w:val="none" w:sz="0" w:space="0" w:color="auto"/>
        <w:right w:val="none" w:sz="0" w:space="0" w:color="auto"/>
      </w:divBdr>
    </w:div>
    <w:div w:id="1154875703">
      <w:bodyDiv w:val="1"/>
      <w:marLeft w:val="0"/>
      <w:marRight w:val="0"/>
      <w:marTop w:val="0"/>
      <w:marBottom w:val="0"/>
      <w:divBdr>
        <w:top w:val="none" w:sz="0" w:space="0" w:color="auto"/>
        <w:left w:val="none" w:sz="0" w:space="0" w:color="auto"/>
        <w:bottom w:val="none" w:sz="0" w:space="0" w:color="auto"/>
        <w:right w:val="none" w:sz="0" w:space="0" w:color="auto"/>
      </w:divBdr>
    </w:div>
    <w:div w:id="1176966436">
      <w:bodyDiv w:val="1"/>
      <w:marLeft w:val="0"/>
      <w:marRight w:val="0"/>
      <w:marTop w:val="0"/>
      <w:marBottom w:val="0"/>
      <w:divBdr>
        <w:top w:val="none" w:sz="0" w:space="0" w:color="auto"/>
        <w:left w:val="none" w:sz="0" w:space="0" w:color="auto"/>
        <w:bottom w:val="none" w:sz="0" w:space="0" w:color="auto"/>
        <w:right w:val="none" w:sz="0" w:space="0" w:color="auto"/>
      </w:divBdr>
    </w:div>
    <w:div w:id="1187671716">
      <w:bodyDiv w:val="1"/>
      <w:marLeft w:val="0"/>
      <w:marRight w:val="0"/>
      <w:marTop w:val="0"/>
      <w:marBottom w:val="0"/>
      <w:divBdr>
        <w:top w:val="none" w:sz="0" w:space="0" w:color="auto"/>
        <w:left w:val="none" w:sz="0" w:space="0" w:color="auto"/>
        <w:bottom w:val="none" w:sz="0" w:space="0" w:color="auto"/>
        <w:right w:val="none" w:sz="0" w:space="0" w:color="auto"/>
      </w:divBdr>
    </w:div>
    <w:div w:id="1192525799">
      <w:bodyDiv w:val="1"/>
      <w:marLeft w:val="0"/>
      <w:marRight w:val="0"/>
      <w:marTop w:val="0"/>
      <w:marBottom w:val="0"/>
      <w:divBdr>
        <w:top w:val="none" w:sz="0" w:space="0" w:color="auto"/>
        <w:left w:val="none" w:sz="0" w:space="0" w:color="auto"/>
        <w:bottom w:val="none" w:sz="0" w:space="0" w:color="auto"/>
        <w:right w:val="none" w:sz="0" w:space="0" w:color="auto"/>
      </w:divBdr>
    </w:div>
    <w:div w:id="1295595685">
      <w:bodyDiv w:val="1"/>
      <w:marLeft w:val="0"/>
      <w:marRight w:val="0"/>
      <w:marTop w:val="0"/>
      <w:marBottom w:val="0"/>
      <w:divBdr>
        <w:top w:val="none" w:sz="0" w:space="0" w:color="auto"/>
        <w:left w:val="none" w:sz="0" w:space="0" w:color="auto"/>
        <w:bottom w:val="none" w:sz="0" w:space="0" w:color="auto"/>
        <w:right w:val="none" w:sz="0" w:space="0" w:color="auto"/>
      </w:divBdr>
    </w:div>
    <w:div w:id="1358894959">
      <w:bodyDiv w:val="1"/>
      <w:marLeft w:val="0"/>
      <w:marRight w:val="0"/>
      <w:marTop w:val="0"/>
      <w:marBottom w:val="0"/>
      <w:divBdr>
        <w:top w:val="none" w:sz="0" w:space="0" w:color="auto"/>
        <w:left w:val="none" w:sz="0" w:space="0" w:color="auto"/>
        <w:bottom w:val="none" w:sz="0" w:space="0" w:color="auto"/>
        <w:right w:val="none" w:sz="0" w:space="0" w:color="auto"/>
      </w:divBdr>
    </w:div>
    <w:div w:id="1389258246">
      <w:bodyDiv w:val="1"/>
      <w:marLeft w:val="0"/>
      <w:marRight w:val="0"/>
      <w:marTop w:val="0"/>
      <w:marBottom w:val="0"/>
      <w:divBdr>
        <w:top w:val="none" w:sz="0" w:space="0" w:color="auto"/>
        <w:left w:val="none" w:sz="0" w:space="0" w:color="auto"/>
        <w:bottom w:val="none" w:sz="0" w:space="0" w:color="auto"/>
        <w:right w:val="none" w:sz="0" w:space="0" w:color="auto"/>
      </w:divBdr>
    </w:div>
    <w:div w:id="1411728401">
      <w:bodyDiv w:val="1"/>
      <w:marLeft w:val="0"/>
      <w:marRight w:val="0"/>
      <w:marTop w:val="0"/>
      <w:marBottom w:val="0"/>
      <w:divBdr>
        <w:top w:val="none" w:sz="0" w:space="0" w:color="auto"/>
        <w:left w:val="none" w:sz="0" w:space="0" w:color="auto"/>
        <w:bottom w:val="none" w:sz="0" w:space="0" w:color="auto"/>
        <w:right w:val="none" w:sz="0" w:space="0" w:color="auto"/>
      </w:divBdr>
    </w:div>
    <w:div w:id="1466268134">
      <w:bodyDiv w:val="1"/>
      <w:marLeft w:val="0"/>
      <w:marRight w:val="0"/>
      <w:marTop w:val="0"/>
      <w:marBottom w:val="0"/>
      <w:divBdr>
        <w:top w:val="none" w:sz="0" w:space="0" w:color="auto"/>
        <w:left w:val="none" w:sz="0" w:space="0" w:color="auto"/>
        <w:bottom w:val="none" w:sz="0" w:space="0" w:color="auto"/>
        <w:right w:val="none" w:sz="0" w:space="0" w:color="auto"/>
      </w:divBdr>
    </w:div>
    <w:div w:id="1497257542">
      <w:bodyDiv w:val="1"/>
      <w:marLeft w:val="0"/>
      <w:marRight w:val="0"/>
      <w:marTop w:val="0"/>
      <w:marBottom w:val="0"/>
      <w:divBdr>
        <w:top w:val="none" w:sz="0" w:space="0" w:color="auto"/>
        <w:left w:val="none" w:sz="0" w:space="0" w:color="auto"/>
        <w:bottom w:val="none" w:sz="0" w:space="0" w:color="auto"/>
        <w:right w:val="none" w:sz="0" w:space="0" w:color="auto"/>
      </w:divBdr>
    </w:div>
    <w:div w:id="1640381855">
      <w:bodyDiv w:val="1"/>
      <w:marLeft w:val="0"/>
      <w:marRight w:val="0"/>
      <w:marTop w:val="0"/>
      <w:marBottom w:val="0"/>
      <w:divBdr>
        <w:top w:val="none" w:sz="0" w:space="0" w:color="auto"/>
        <w:left w:val="none" w:sz="0" w:space="0" w:color="auto"/>
        <w:bottom w:val="none" w:sz="0" w:space="0" w:color="auto"/>
        <w:right w:val="none" w:sz="0" w:space="0" w:color="auto"/>
      </w:divBdr>
    </w:div>
    <w:div w:id="1696925134">
      <w:bodyDiv w:val="1"/>
      <w:marLeft w:val="0"/>
      <w:marRight w:val="0"/>
      <w:marTop w:val="0"/>
      <w:marBottom w:val="0"/>
      <w:divBdr>
        <w:top w:val="none" w:sz="0" w:space="0" w:color="auto"/>
        <w:left w:val="none" w:sz="0" w:space="0" w:color="auto"/>
        <w:bottom w:val="none" w:sz="0" w:space="0" w:color="auto"/>
        <w:right w:val="none" w:sz="0" w:space="0" w:color="auto"/>
      </w:divBdr>
    </w:div>
    <w:div w:id="1725985537">
      <w:bodyDiv w:val="1"/>
      <w:marLeft w:val="0"/>
      <w:marRight w:val="0"/>
      <w:marTop w:val="0"/>
      <w:marBottom w:val="0"/>
      <w:divBdr>
        <w:top w:val="none" w:sz="0" w:space="0" w:color="auto"/>
        <w:left w:val="none" w:sz="0" w:space="0" w:color="auto"/>
        <w:bottom w:val="none" w:sz="0" w:space="0" w:color="auto"/>
        <w:right w:val="none" w:sz="0" w:space="0" w:color="auto"/>
      </w:divBdr>
    </w:div>
    <w:div w:id="1743721225">
      <w:bodyDiv w:val="1"/>
      <w:marLeft w:val="0"/>
      <w:marRight w:val="0"/>
      <w:marTop w:val="0"/>
      <w:marBottom w:val="0"/>
      <w:divBdr>
        <w:top w:val="none" w:sz="0" w:space="0" w:color="auto"/>
        <w:left w:val="none" w:sz="0" w:space="0" w:color="auto"/>
        <w:bottom w:val="none" w:sz="0" w:space="0" w:color="auto"/>
        <w:right w:val="none" w:sz="0" w:space="0" w:color="auto"/>
      </w:divBdr>
    </w:div>
    <w:div w:id="1749109744">
      <w:bodyDiv w:val="1"/>
      <w:marLeft w:val="0"/>
      <w:marRight w:val="0"/>
      <w:marTop w:val="0"/>
      <w:marBottom w:val="0"/>
      <w:divBdr>
        <w:top w:val="none" w:sz="0" w:space="0" w:color="auto"/>
        <w:left w:val="none" w:sz="0" w:space="0" w:color="auto"/>
        <w:bottom w:val="none" w:sz="0" w:space="0" w:color="auto"/>
        <w:right w:val="none" w:sz="0" w:space="0" w:color="auto"/>
      </w:divBdr>
    </w:div>
    <w:div w:id="1804537563">
      <w:bodyDiv w:val="1"/>
      <w:marLeft w:val="0"/>
      <w:marRight w:val="0"/>
      <w:marTop w:val="0"/>
      <w:marBottom w:val="0"/>
      <w:divBdr>
        <w:top w:val="none" w:sz="0" w:space="0" w:color="auto"/>
        <w:left w:val="none" w:sz="0" w:space="0" w:color="auto"/>
        <w:bottom w:val="none" w:sz="0" w:space="0" w:color="auto"/>
        <w:right w:val="none" w:sz="0" w:space="0" w:color="auto"/>
      </w:divBdr>
    </w:div>
    <w:div w:id="1821650377">
      <w:bodyDiv w:val="1"/>
      <w:marLeft w:val="0"/>
      <w:marRight w:val="0"/>
      <w:marTop w:val="0"/>
      <w:marBottom w:val="0"/>
      <w:divBdr>
        <w:top w:val="none" w:sz="0" w:space="0" w:color="auto"/>
        <w:left w:val="none" w:sz="0" w:space="0" w:color="auto"/>
        <w:bottom w:val="none" w:sz="0" w:space="0" w:color="auto"/>
        <w:right w:val="none" w:sz="0" w:space="0" w:color="auto"/>
      </w:divBdr>
    </w:div>
    <w:div w:id="1951811383">
      <w:bodyDiv w:val="1"/>
      <w:marLeft w:val="0"/>
      <w:marRight w:val="0"/>
      <w:marTop w:val="0"/>
      <w:marBottom w:val="0"/>
      <w:divBdr>
        <w:top w:val="none" w:sz="0" w:space="0" w:color="auto"/>
        <w:left w:val="none" w:sz="0" w:space="0" w:color="auto"/>
        <w:bottom w:val="none" w:sz="0" w:space="0" w:color="auto"/>
        <w:right w:val="none" w:sz="0" w:space="0" w:color="auto"/>
      </w:divBdr>
    </w:div>
    <w:div w:id="1975213061">
      <w:bodyDiv w:val="1"/>
      <w:marLeft w:val="0"/>
      <w:marRight w:val="0"/>
      <w:marTop w:val="0"/>
      <w:marBottom w:val="0"/>
      <w:divBdr>
        <w:top w:val="none" w:sz="0" w:space="0" w:color="auto"/>
        <w:left w:val="none" w:sz="0" w:space="0" w:color="auto"/>
        <w:bottom w:val="none" w:sz="0" w:space="0" w:color="auto"/>
        <w:right w:val="none" w:sz="0" w:space="0" w:color="auto"/>
      </w:divBdr>
    </w:div>
    <w:div w:id="1983272244">
      <w:bodyDiv w:val="1"/>
      <w:marLeft w:val="0"/>
      <w:marRight w:val="0"/>
      <w:marTop w:val="0"/>
      <w:marBottom w:val="0"/>
      <w:divBdr>
        <w:top w:val="none" w:sz="0" w:space="0" w:color="auto"/>
        <w:left w:val="none" w:sz="0" w:space="0" w:color="auto"/>
        <w:bottom w:val="none" w:sz="0" w:space="0" w:color="auto"/>
        <w:right w:val="none" w:sz="0" w:space="0" w:color="auto"/>
      </w:divBdr>
    </w:div>
    <w:div w:id="2053845912">
      <w:bodyDiv w:val="1"/>
      <w:marLeft w:val="0"/>
      <w:marRight w:val="0"/>
      <w:marTop w:val="0"/>
      <w:marBottom w:val="0"/>
      <w:divBdr>
        <w:top w:val="none" w:sz="0" w:space="0" w:color="auto"/>
        <w:left w:val="none" w:sz="0" w:space="0" w:color="auto"/>
        <w:bottom w:val="none" w:sz="0" w:space="0" w:color="auto"/>
        <w:right w:val="none" w:sz="0" w:space="0" w:color="auto"/>
      </w:divBdr>
    </w:div>
    <w:div w:id="2058048951">
      <w:bodyDiv w:val="1"/>
      <w:marLeft w:val="0"/>
      <w:marRight w:val="0"/>
      <w:marTop w:val="0"/>
      <w:marBottom w:val="0"/>
      <w:divBdr>
        <w:top w:val="none" w:sz="0" w:space="0" w:color="auto"/>
        <w:left w:val="none" w:sz="0" w:space="0" w:color="auto"/>
        <w:bottom w:val="none" w:sz="0" w:space="0" w:color="auto"/>
        <w:right w:val="none" w:sz="0" w:space="0" w:color="auto"/>
      </w:divBdr>
    </w:div>
    <w:div w:id="20794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gwomenstrust.org/our-research/picking-up-the-pieces/" TargetMode="External"/><Relationship Id="rId13" Type="http://schemas.openxmlformats.org/officeDocument/2006/relationships/hyperlink" Target="https://www.londontravelwatch.org.uk/free-the-bus/" TargetMode="External"/><Relationship Id="rId18" Type="http://schemas.openxmlformats.org/officeDocument/2006/relationships/hyperlink" Target="https://visibleplatfor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ibleplatform.org/blog/introducing-visible-platform" TargetMode="External"/><Relationship Id="rId17" Type="http://schemas.openxmlformats.org/officeDocument/2006/relationships/hyperlink" Target="https://plan-uk.org/file/public-sexual-harassment-legal-briefing-apr21pdf/download?token=V5C-F0i5" TargetMode="External"/><Relationship Id="rId2" Type="http://schemas.openxmlformats.org/officeDocument/2006/relationships/numbering" Target="numbering.xml"/><Relationship Id="rId16" Type="http://schemas.openxmlformats.org/officeDocument/2006/relationships/hyperlink" Target="https://plan-uk.org/act-for-girls/street-harass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ksafe.io/" TargetMode="External"/><Relationship Id="rId5" Type="http://schemas.openxmlformats.org/officeDocument/2006/relationships/webSettings" Target="webSettings.xml"/><Relationship Id="rId15" Type="http://schemas.openxmlformats.org/officeDocument/2006/relationships/hyperlink" Target="https://www.ourstreetsnow.org/" TargetMode="External"/><Relationship Id="rId10" Type="http://schemas.openxmlformats.org/officeDocument/2006/relationships/hyperlink" Target="https://www.police.uk/streetsa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deby.tfl.gov.uk/2021/10/27/tackling-sexual-harassment/" TargetMode="External"/><Relationship Id="rId14" Type="http://schemas.openxmlformats.org/officeDocument/2006/relationships/hyperlink" Target="https://www.bbc.co.uk/news/uk-england-london-5883426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btp.police.uk/SysSiteAssets/foi-media/british-transport-police/reports/annual-reports-2020-21/btp_annual_report_2020_21.pdf" TargetMode="External"/><Relationship Id="rId7" Type="http://schemas.openxmlformats.org/officeDocument/2006/relationships/hyperlink" Target="https://www.suzylamplugh.org/Handlers/Download.ashx?IDMF=6e59645a-183d-45e2-9bbc-adc23ea9a2d8" TargetMode="External"/><Relationship Id="rId2" Type="http://schemas.openxmlformats.org/officeDocument/2006/relationships/hyperlink" Target="https://content.tfl.gov.uk/bus-service-planning-guidelines.pdf" TargetMode="External"/><Relationship Id="rId1" Type="http://schemas.openxmlformats.org/officeDocument/2006/relationships/hyperlink" Target="https://publications.parliament.uk/pa/cm201719/cmselect/cmwomeq/701/70108.htm" TargetMode="External"/><Relationship Id="rId6" Type="http://schemas.openxmlformats.org/officeDocument/2006/relationships/hyperlink" Target="https://www.womensaid.org.uk/wp-content/uploads/2021/12/Rail-To-Refuge-Impact-Briefing-Dec-2021.pdf" TargetMode="External"/><Relationship Id="rId5" Type="http://schemas.openxmlformats.org/officeDocument/2006/relationships/hyperlink" Target="https://www.unwomenuk.org/site/wp-content/uploads/2021/03/APPG-UN-Women_Sexual-Harassment-Report_2021.pdf" TargetMode="External"/><Relationship Id="rId4" Type="http://schemas.openxmlformats.org/officeDocument/2006/relationships/hyperlink" Target="https://assets.publishing.service.gov.uk/government/uploads/system/uploads/attachment_data/file/721367/GEO-LGBT-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713D-6EB9-4B6A-8042-6A7A3A86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8926</Words>
  <Characters>50881</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59688</CharactersWithSpaces>
  <SharedDoc>false</SharedDoc>
  <HLinks>
    <vt:vector size="78" baseType="variant">
      <vt:variant>
        <vt:i4>6684721</vt:i4>
      </vt:variant>
      <vt:variant>
        <vt:i4>33</vt:i4>
      </vt:variant>
      <vt:variant>
        <vt:i4>0</vt:i4>
      </vt:variant>
      <vt:variant>
        <vt:i4>5</vt:i4>
      </vt:variant>
      <vt:variant>
        <vt:lpwstr>https://www.tuc.org.uk/news/number-people-working-night-shifts-more-150000-5-years</vt:lpwstr>
      </vt:variant>
      <vt:variant>
        <vt:lpwstr/>
      </vt:variant>
      <vt:variant>
        <vt:i4>5570584</vt:i4>
      </vt:variant>
      <vt:variant>
        <vt:i4>30</vt:i4>
      </vt:variant>
      <vt:variant>
        <vt:i4>0</vt:i4>
      </vt:variant>
      <vt:variant>
        <vt:i4>5</vt:i4>
      </vt:variant>
      <vt:variant>
        <vt:lpwstr>https://nationalhcaw.uk/</vt:lpwstr>
      </vt:variant>
      <vt:variant>
        <vt:lpwstr/>
      </vt:variant>
      <vt:variant>
        <vt:i4>4980806</vt:i4>
      </vt:variant>
      <vt:variant>
        <vt:i4>27</vt:i4>
      </vt:variant>
      <vt:variant>
        <vt:i4>0</vt:i4>
      </vt:variant>
      <vt:variant>
        <vt:i4>5</vt:i4>
      </vt:variant>
      <vt:variant>
        <vt:lpwstr>https://plan-uk.org/file/public-sexual-harassment-legal-briefing-apr21pdf/download?token=V5C-F0i5</vt:lpwstr>
      </vt:variant>
      <vt:variant>
        <vt:lpwstr/>
      </vt:variant>
      <vt:variant>
        <vt:i4>3932199</vt:i4>
      </vt:variant>
      <vt:variant>
        <vt:i4>24</vt:i4>
      </vt:variant>
      <vt:variant>
        <vt:i4>0</vt:i4>
      </vt:variant>
      <vt:variant>
        <vt:i4>5</vt:i4>
      </vt:variant>
      <vt:variant>
        <vt:lpwstr>https://plan-uk.org/act-for-girls/street-harassment</vt:lpwstr>
      </vt:variant>
      <vt:variant>
        <vt:lpwstr/>
      </vt:variant>
      <vt:variant>
        <vt:i4>3538985</vt:i4>
      </vt:variant>
      <vt:variant>
        <vt:i4>21</vt:i4>
      </vt:variant>
      <vt:variant>
        <vt:i4>0</vt:i4>
      </vt:variant>
      <vt:variant>
        <vt:i4>5</vt:i4>
      </vt:variant>
      <vt:variant>
        <vt:lpwstr>https://www.ourstreetsnow.org/</vt:lpwstr>
      </vt:variant>
      <vt:variant>
        <vt:lpwstr/>
      </vt:variant>
      <vt:variant>
        <vt:i4>5505092</vt:i4>
      </vt:variant>
      <vt:variant>
        <vt:i4>18</vt:i4>
      </vt:variant>
      <vt:variant>
        <vt:i4>0</vt:i4>
      </vt:variant>
      <vt:variant>
        <vt:i4>5</vt:i4>
      </vt:variant>
      <vt:variant>
        <vt:lpwstr>https://www.bbc.co.uk/news/uk-england-london-58834260</vt:lpwstr>
      </vt:variant>
      <vt:variant>
        <vt:lpwstr/>
      </vt:variant>
      <vt:variant>
        <vt:i4>7274611</vt:i4>
      </vt:variant>
      <vt:variant>
        <vt:i4>15</vt:i4>
      </vt:variant>
      <vt:variant>
        <vt:i4>0</vt:i4>
      </vt:variant>
      <vt:variant>
        <vt:i4>5</vt:i4>
      </vt:variant>
      <vt:variant>
        <vt:lpwstr>https://www.londontravelwatch.org.uk/free-the-bus/</vt:lpwstr>
      </vt:variant>
      <vt:variant>
        <vt:lpwstr/>
      </vt:variant>
      <vt:variant>
        <vt:i4>917532</vt:i4>
      </vt:variant>
      <vt:variant>
        <vt:i4>12</vt:i4>
      </vt:variant>
      <vt:variant>
        <vt:i4>0</vt:i4>
      </vt:variant>
      <vt:variant>
        <vt:i4>5</vt:i4>
      </vt:variant>
      <vt:variant>
        <vt:lpwstr>https://visibleplatform.org/blog/introducing-visible-platform</vt:lpwstr>
      </vt:variant>
      <vt:variant>
        <vt:lpwstr/>
      </vt:variant>
      <vt:variant>
        <vt:i4>15</vt:i4>
      </vt:variant>
      <vt:variant>
        <vt:i4>9</vt:i4>
      </vt:variant>
      <vt:variant>
        <vt:i4>0</vt:i4>
      </vt:variant>
      <vt:variant>
        <vt:i4>5</vt:i4>
      </vt:variant>
      <vt:variant>
        <vt:lpwstr>https://www.walksafe.io/</vt:lpwstr>
      </vt:variant>
      <vt:variant>
        <vt:lpwstr/>
      </vt:variant>
      <vt:variant>
        <vt:i4>1048587</vt:i4>
      </vt:variant>
      <vt:variant>
        <vt:i4>6</vt:i4>
      </vt:variant>
      <vt:variant>
        <vt:i4>0</vt:i4>
      </vt:variant>
      <vt:variant>
        <vt:i4>5</vt:i4>
      </vt:variant>
      <vt:variant>
        <vt:lpwstr>https://www.police.uk/streetsafe</vt:lpwstr>
      </vt:variant>
      <vt:variant>
        <vt:lpwstr/>
      </vt:variant>
      <vt:variant>
        <vt:i4>1441860</vt:i4>
      </vt:variant>
      <vt:variant>
        <vt:i4>3</vt:i4>
      </vt:variant>
      <vt:variant>
        <vt:i4>0</vt:i4>
      </vt:variant>
      <vt:variant>
        <vt:i4>5</vt:i4>
      </vt:variant>
      <vt:variant>
        <vt:lpwstr>https://madeby.tfl.gov.uk/2021/10/27/tackling-sexual-harassment/</vt:lpwstr>
      </vt:variant>
      <vt:variant>
        <vt:lpwstr/>
      </vt:variant>
      <vt:variant>
        <vt:i4>917531</vt:i4>
      </vt:variant>
      <vt:variant>
        <vt:i4>0</vt:i4>
      </vt:variant>
      <vt:variant>
        <vt:i4>0</vt:i4>
      </vt:variant>
      <vt:variant>
        <vt:i4>5</vt:i4>
      </vt:variant>
      <vt:variant>
        <vt:lpwstr>https://www.youngwomenstrust.org/our-research/picking-up-the-pieces/</vt:lpwstr>
      </vt:variant>
      <vt:variant>
        <vt:lpwstr/>
      </vt:variant>
      <vt:variant>
        <vt:i4>917620</vt:i4>
      </vt:variant>
      <vt:variant>
        <vt:i4>0</vt:i4>
      </vt:variant>
      <vt:variant>
        <vt:i4>0</vt:i4>
      </vt:variant>
      <vt:variant>
        <vt:i4>5</vt:i4>
      </vt:variant>
      <vt:variant>
        <vt:lpwstr>https://assets.publishing.service.gov.uk/government/uploads/system/uploads/attachment_data/file/721367/GEO-LGBT-Action-Plan.pdf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Saphia Haffejee</dc:creator>
  <cp:keywords/>
  <dc:description/>
  <cp:lastModifiedBy>Luke Muskett</cp:lastModifiedBy>
  <cp:revision>2</cp:revision>
  <dcterms:created xsi:type="dcterms:W3CDTF">2022-01-25T09:05:00Z</dcterms:created>
  <dcterms:modified xsi:type="dcterms:W3CDTF">2022-01-25T09:05:00Z</dcterms:modified>
</cp:coreProperties>
</file>